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F9AD3" w14:textId="77777777" w:rsidR="00F14AD6" w:rsidRDefault="00F14AD6">
      <w:pPr>
        <w:spacing w:before="120" w:after="120" w:line="240" w:lineRule="auto"/>
        <w:ind w:left="120" w:right="120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2F9AF952" w14:textId="687C50AB" w:rsidR="00657963" w:rsidRDefault="00486812">
      <w:pPr>
        <w:spacing w:before="120" w:after="120" w:line="240" w:lineRule="auto"/>
        <w:ind w:left="120" w:right="120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 w:rsidRPr="001121EA">
        <w:rPr>
          <w:rFonts w:ascii="Arial" w:eastAsia="Arial" w:hAnsi="Arial" w:cs="Arial"/>
          <w:b/>
          <w:color w:val="000000"/>
          <w:sz w:val="20"/>
          <w:szCs w:val="20"/>
        </w:rPr>
        <w:t>ANEXO I</w:t>
      </w:r>
    </w:p>
    <w:p w14:paraId="2F00B765" w14:textId="77777777" w:rsidR="001121EA" w:rsidRDefault="001121EA">
      <w:pPr>
        <w:spacing w:before="120" w:after="120" w:line="240" w:lineRule="auto"/>
        <w:ind w:left="120" w:right="120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1319712F" w14:textId="77777777" w:rsidR="001121EA" w:rsidRPr="001121EA" w:rsidRDefault="001121EA">
      <w:pPr>
        <w:spacing w:before="120" w:after="120" w:line="240" w:lineRule="auto"/>
        <w:ind w:left="120" w:right="120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675B7FF9" w14:textId="792A4C63" w:rsidR="00657963" w:rsidRPr="001121EA" w:rsidRDefault="001121EA">
      <w:pPr>
        <w:spacing w:before="120" w:after="120" w:line="240" w:lineRule="auto"/>
        <w:ind w:left="120" w:right="120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 w:rsidRPr="001121EA">
        <w:rPr>
          <w:rFonts w:ascii="Arial" w:eastAsia="Arial" w:hAnsi="Arial" w:cs="Arial"/>
          <w:b/>
          <w:color w:val="000000"/>
          <w:sz w:val="20"/>
          <w:szCs w:val="20"/>
        </w:rPr>
        <w:t>CATEGORIAS DE APOIO – AUDIOVISUAL</w:t>
      </w:r>
    </w:p>
    <w:p w14:paraId="02BFA31E" w14:textId="5D17A7EC" w:rsidR="001121EA" w:rsidRDefault="001121EA">
      <w:pPr>
        <w:spacing w:before="120" w:after="120" w:line="240" w:lineRule="auto"/>
        <w:ind w:left="120" w:right="120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 w:rsidRPr="001121EA">
        <w:rPr>
          <w:rFonts w:ascii="Arial" w:eastAsia="Arial" w:hAnsi="Arial" w:cs="Arial"/>
          <w:b/>
          <w:color w:val="000000"/>
          <w:sz w:val="20"/>
          <w:szCs w:val="20"/>
        </w:rPr>
        <w:t>PREMIAÇÃO AOS AGENTES CULTURAIS E FAZEDORES DE CULTURA</w:t>
      </w:r>
    </w:p>
    <w:p w14:paraId="28924A27" w14:textId="77777777" w:rsidR="00B518CF" w:rsidRDefault="00B518CF">
      <w:pPr>
        <w:spacing w:before="120" w:after="120" w:line="240" w:lineRule="auto"/>
        <w:ind w:left="120" w:right="120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3C4974B5" w14:textId="6B2772D9" w:rsidR="00657963" w:rsidRDefault="00B518CF" w:rsidP="00B518CF">
      <w:pPr>
        <w:spacing w:before="120" w:after="120" w:line="240" w:lineRule="auto"/>
        <w:ind w:left="120" w:right="120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O presente Edital tem o </w:t>
      </w:r>
      <w:r w:rsidRPr="001121EA">
        <w:rPr>
          <w:rFonts w:ascii="Arial" w:eastAsia="Arial" w:hAnsi="Arial" w:cs="Arial"/>
          <w:color w:val="000000"/>
          <w:sz w:val="20"/>
          <w:szCs w:val="20"/>
        </w:rPr>
        <w:t>valor total de</w:t>
      </w:r>
      <w:r w:rsidRPr="001121EA"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 w:rsidRPr="001121EA">
        <w:rPr>
          <w:rFonts w:ascii="Arial" w:eastAsia="Arial" w:hAnsi="Arial" w:cs="Arial"/>
          <w:b/>
          <w:sz w:val="20"/>
          <w:szCs w:val="20"/>
        </w:rPr>
        <w:t xml:space="preserve">R$ </w:t>
      </w:r>
      <w:r>
        <w:rPr>
          <w:rFonts w:ascii="Arial" w:eastAsia="Arial" w:hAnsi="Arial" w:cs="Arial"/>
          <w:b/>
          <w:sz w:val="20"/>
          <w:szCs w:val="20"/>
        </w:rPr>
        <w:t>79</w:t>
      </w:r>
      <w:r w:rsidRPr="001121EA">
        <w:rPr>
          <w:rFonts w:ascii="Arial" w:eastAsia="Arial" w:hAnsi="Arial" w:cs="Arial"/>
          <w:b/>
          <w:sz w:val="20"/>
          <w:szCs w:val="20"/>
        </w:rPr>
        <w:t>.55</w:t>
      </w:r>
      <w:r w:rsidR="00D8041E">
        <w:rPr>
          <w:rFonts w:ascii="Arial" w:eastAsia="Arial" w:hAnsi="Arial" w:cs="Arial"/>
          <w:b/>
          <w:sz w:val="20"/>
          <w:szCs w:val="20"/>
        </w:rPr>
        <w:t>6</w:t>
      </w:r>
      <w:r w:rsidRPr="001121EA">
        <w:rPr>
          <w:rFonts w:ascii="Arial" w:eastAsia="Arial" w:hAnsi="Arial" w:cs="Arial"/>
          <w:b/>
          <w:sz w:val="20"/>
          <w:szCs w:val="20"/>
        </w:rPr>
        <w:t>,00 (</w:t>
      </w:r>
      <w:r>
        <w:rPr>
          <w:rFonts w:ascii="Arial" w:eastAsia="Arial" w:hAnsi="Arial" w:cs="Arial"/>
          <w:b/>
          <w:sz w:val="20"/>
          <w:szCs w:val="20"/>
        </w:rPr>
        <w:t>Setenta</w:t>
      </w:r>
      <w:r w:rsidRPr="001121EA">
        <w:rPr>
          <w:rFonts w:ascii="Arial" w:eastAsia="Arial" w:hAnsi="Arial" w:cs="Arial"/>
          <w:b/>
          <w:sz w:val="20"/>
          <w:szCs w:val="20"/>
        </w:rPr>
        <w:t xml:space="preserve"> e </w:t>
      </w:r>
      <w:r>
        <w:rPr>
          <w:rFonts w:ascii="Arial" w:eastAsia="Arial" w:hAnsi="Arial" w:cs="Arial"/>
          <w:b/>
          <w:sz w:val="20"/>
          <w:szCs w:val="20"/>
        </w:rPr>
        <w:t>nove</w:t>
      </w:r>
      <w:r w:rsidRPr="001121EA">
        <w:rPr>
          <w:rFonts w:ascii="Arial" w:eastAsia="Arial" w:hAnsi="Arial" w:cs="Arial"/>
          <w:b/>
          <w:sz w:val="20"/>
          <w:szCs w:val="20"/>
        </w:rPr>
        <w:t xml:space="preserve"> mil, quinhentos e cinquenta</w:t>
      </w:r>
      <w:r w:rsidR="00D8041E">
        <w:rPr>
          <w:rFonts w:ascii="Arial" w:eastAsia="Arial" w:hAnsi="Arial" w:cs="Arial"/>
          <w:b/>
          <w:sz w:val="20"/>
          <w:szCs w:val="20"/>
        </w:rPr>
        <w:t xml:space="preserve"> e seis</w:t>
      </w:r>
      <w:r w:rsidRPr="001121EA">
        <w:rPr>
          <w:rFonts w:ascii="Arial" w:eastAsia="Arial" w:hAnsi="Arial" w:cs="Arial"/>
          <w:b/>
          <w:sz w:val="20"/>
          <w:szCs w:val="20"/>
        </w:rPr>
        <w:t xml:space="preserve"> reais) </w:t>
      </w:r>
      <w:r w:rsidRPr="001121EA">
        <w:rPr>
          <w:rFonts w:ascii="Arial" w:eastAsia="Arial" w:hAnsi="Arial" w:cs="Arial"/>
          <w:color w:val="000000"/>
          <w:sz w:val="20"/>
          <w:szCs w:val="20"/>
        </w:rPr>
        <w:t>distribuídos da seguinte forma:</w:t>
      </w:r>
    </w:p>
    <w:p w14:paraId="16C5F799" w14:textId="6D9419FA" w:rsidR="00B518CF" w:rsidRPr="00B518CF" w:rsidRDefault="00B518CF" w:rsidP="00B518CF">
      <w:pPr>
        <w:pStyle w:val="PargrafodaLista"/>
        <w:numPr>
          <w:ilvl w:val="0"/>
          <w:numId w:val="3"/>
        </w:numPr>
        <w:spacing w:before="120" w:after="120" w:line="240" w:lineRule="auto"/>
        <w:ind w:right="120"/>
        <w:jc w:val="both"/>
        <w:rPr>
          <w:rFonts w:ascii="Arial" w:eastAsia="Arial" w:hAnsi="Arial" w:cs="Arial"/>
          <w:b/>
          <w:bCs/>
          <w:color w:val="000000"/>
          <w:sz w:val="20"/>
          <w:szCs w:val="20"/>
          <w:u w:val="single"/>
        </w:rPr>
      </w:pPr>
      <w:r w:rsidRPr="00B518CF">
        <w:rPr>
          <w:rFonts w:ascii="Arial" w:eastAsia="Arial" w:hAnsi="Arial" w:cs="Arial"/>
          <w:b/>
          <w:bCs/>
          <w:color w:val="000000"/>
          <w:sz w:val="20"/>
          <w:szCs w:val="20"/>
          <w:u w:val="single"/>
        </w:rPr>
        <w:t>AUDIOVISUAL</w:t>
      </w:r>
    </w:p>
    <w:p w14:paraId="2B64BF09" w14:textId="77777777" w:rsidR="00B518CF" w:rsidRPr="001121EA" w:rsidRDefault="00B518CF" w:rsidP="00B518CF">
      <w:pPr>
        <w:spacing w:before="120" w:after="120" w:line="240" w:lineRule="auto"/>
        <w:ind w:left="120" w:right="120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690F2A41" w14:textId="6B8134A2" w:rsidR="00657963" w:rsidRPr="00B518CF" w:rsidRDefault="00B518CF" w:rsidP="00B518CF">
      <w:pPr>
        <w:pStyle w:val="PargrafodaLista"/>
        <w:numPr>
          <w:ilvl w:val="0"/>
          <w:numId w:val="2"/>
        </w:numPr>
        <w:spacing w:before="120" w:after="120" w:line="240" w:lineRule="auto"/>
        <w:ind w:right="120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B518CF">
        <w:rPr>
          <w:rFonts w:ascii="Arial" w:eastAsia="Arial" w:hAnsi="Arial" w:cs="Arial"/>
          <w:b/>
          <w:color w:val="000000"/>
          <w:sz w:val="20"/>
          <w:szCs w:val="20"/>
        </w:rPr>
        <w:t>DIVISÃO DOS RECURSOS</w:t>
      </w:r>
    </w:p>
    <w:p w14:paraId="04580E44" w14:textId="77777777" w:rsidR="00B518CF" w:rsidRPr="00B518CF" w:rsidRDefault="00B518CF" w:rsidP="00B518CF">
      <w:pPr>
        <w:pStyle w:val="PargrafodaLista"/>
        <w:spacing w:before="120" w:after="120" w:line="240" w:lineRule="auto"/>
        <w:ind w:left="480" w:right="120"/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14:paraId="05D4EC0A" w14:textId="26731688" w:rsidR="00657963" w:rsidRPr="001121EA" w:rsidRDefault="00B518CF">
      <w:pPr>
        <w:spacing w:before="120" w:after="120" w:line="240" w:lineRule="auto"/>
        <w:ind w:left="120" w:right="120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Categoria</w:t>
      </w:r>
      <w:r w:rsidRPr="001121EA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bookmarkStart w:id="0" w:name="_Hlk149443184"/>
      <w:r w:rsidRPr="001121EA">
        <w:rPr>
          <w:rFonts w:ascii="Arial" w:eastAsia="Arial" w:hAnsi="Arial" w:cs="Arial"/>
          <w:color w:val="000000"/>
          <w:sz w:val="20"/>
          <w:szCs w:val="20"/>
        </w:rPr>
        <w:t>valor total de</w:t>
      </w:r>
      <w:r w:rsidRPr="001121EA"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 w:rsidRPr="001121EA">
        <w:rPr>
          <w:rFonts w:ascii="Arial" w:eastAsia="Arial" w:hAnsi="Arial" w:cs="Arial"/>
          <w:b/>
          <w:sz w:val="20"/>
          <w:szCs w:val="20"/>
        </w:rPr>
        <w:t>R$ 5</w:t>
      </w:r>
      <w:r w:rsidR="00FC4832" w:rsidRPr="001121EA">
        <w:rPr>
          <w:rFonts w:ascii="Arial" w:eastAsia="Arial" w:hAnsi="Arial" w:cs="Arial"/>
          <w:b/>
          <w:sz w:val="20"/>
          <w:szCs w:val="20"/>
        </w:rPr>
        <w:t>5</w:t>
      </w:r>
      <w:r w:rsidRPr="001121EA">
        <w:rPr>
          <w:rFonts w:ascii="Arial" w:eastAsia="Arial" w:hAnsi="Arial" w:cs="Arial"/>
          <w:b/>
          <w:sz w:val="20"/>
          <w:szCs w:val="20"/>
        </w:rPr>
        <w:t>.</w:t>
      </w:r>
      <w:r w:rsidR="00FC4832" w:rsidRPr="001121EA">
        <w:rPr>
          <w:rFonts w:ascii="Arial" w:eastAsia="Arial" w:hAnsi="Arial" w:cs="Arial"/>
          <w:b/>
          <w:sz w:val="20"/>
          <w:szCs w:val="20"/>
        </w:rPr>
        <w:t>55</w:t>
      </w:r>
      <w:r w:rsidR="00D8041E">
        <w:rPr>
          <w:rFonts w:ascii="Arial" w:eastAsia="Arial" w:hAnsi="Arial" w:cs="Arial"/>
          <w:b/>
          <w:sz w:val="20"/>
          <w:szCs w:val="20"/>
        </w:rPr>
        <w:t>6</w:t>
      </w:r>
      <w:r w:rsidR="00FC4832" w:rsidRPr="001121EA">
        <w:rPr>
          <w:rFonts w:ascii="Arial" w:eastAsia="Arial" w:hAnsi="Arial" w:cs="Arial"/>
          <w:b/>
          <w:sz w:val="20"/>
          <w:szCs w:val="20"/>
        </w:rPr>
        <w:t>,00</w:t>
      </w:r>
      <w:r w:rsidRPr="001121EA">
        <w:rPr>
          <w:rFonts w:ascii="Arial" w:eastAsia="Arial" w:hAnsi="Arial" w:cs="Arial"/>
          <w:b/>
          <w:sz w:val="20"/>
          <w:szCs w:val="20"/>
        </w:rPr>
        <w:t xml:space="preserve"> (Cinquenta e </w:t>
      </w:r>
      <w:r w:rsidR="00042769" w:rsidRPr="001121EA">
        <w:rPr>
          <w:rFonts w:ascii="Arial" w:eastAsia="Arial" w:hAnsi="Arial" w:cs="Arial"/>
          <w:b/>
          <w:sz w:val="20"/>
          <w:szCs w:val="20"/>
        </w:rPr>
        <w:t>cinco mil, quinhentos e cinquenta</w:t>
      </w:r>
      <w:r w:rsidR="00D8041E">
        <w:rPr>
          <w:rFonts w:ascii="Arial" w:eastAsia="Arial" w:hAnsi="Arial" w:cs="Arial"/>
          <w:b/>
          <w:sz w:val="20"/>
          <w:szCs w:val="20"/>
        </w:rPr>
        <w:t xml:space="preserve"> e seis</w:t>
      </w:r>
      <w:r w:rsidRPr="001121EA">
        <w:rPr>
          <w:rFonts w:ascii="Arial" w:eastAsia="Arial" w:hAnsi="Arial" w:cs="Arial"/>
          <w:b/>
          <w:sz w:val="20"/>
          <w:szCs w:val="20"/>
        </w:rPr>
        <w:t xml:space="preserve"> reais) </w:t>
      </w:r>
      <w:r w:rsidRPr="001121EA">
        <w:rPr>
          <w:rFonts w:ascii="Arial" w:eastAsia="Arial" w:hAnsi="Arial" w:cs="Arial"/>
          <w:color w:val="000000"/>
          <w:sz w:val="20"/>
          <w:szCs w:val="20"/>
        </w:rPr>
        <w:t>distribuídos da seguinte forma:</w:t>
      </w:r>
    </w:p>
    <w:bookmarkEnd w:id="0"/>
    <w:p w14:paraId="546FE8BD" w14:textId="18A6E1C0" w:rsidR="00657963" w:rsidRPr="001121EA" w:rsidRDefault="00486812">
      <w:pPr>
        <w:spacing w:before="120" w:after="120" w:line="240" w:lineRule="auto"/>
        <w:ind w:left="120" w:right="120"/>
        <w:jc w:val="both"/>
        <w:rPr>
          <w:rFonts w:ascii="Arial" w:eastAsia="Arial" w:hAnsi="Arial" w:cs="Arial"/>
          <w:sz w:val="20"/>
          <w:szCs w:val="20"/>
        </w:rPr>
      </w:pPr>
      <w:r w:rsidRPr="001121EA">
        <w:rPr>
          <w:rFonts w:ascii="Arial" w:eastAsia="Arial" w:hAnsi="Arial" w:cs="Arial"/>
          <w:sz w:val="20"/>
          <w:szCs w:val="20"/>
        </w:rPr>
        <w:t>a) Até </w:t>
      </w:r>
      <w:r w:rsidRPr="001121EA">
        <w:rPr>
          <w:rFonts w:ascii="Arial" w:eastAsia="Arial" w:hAnsi="Arial" w:cs="Arial"/>
          <w:b/>
          <w:sz w:val="20"/>
          <w:szCs w:val="20"/>
        </w:rPr>
        <w:t xml:space="preserve">R$ </w:t>
      </w:r>
      <w:r w:rsidR="00042769" w:rsidRPr="001121EA">
        <w:rPr>
          <w:rFonts w:ascii="Arial" w:eastAsia="Arial" w:hAnsi="Arial" w:cs="Arial"/>
          <w:b/>
          <w:sz w:val="20"/>
          <w:szCs w:val="20"/>
        </w:rPr>
        <w:t>40</w:t>
      </w:r>
      <w:r w:rsidRPr="001121EA">
        <w:rPr>
          <w:rFonts w:ascii="Arial" w:eastAsia="Arial" w:hAnsi="Arial" w:cs="Arial"/>
          <w:b/>
          <w:sz w:val="20"/>
          <w:szCs w:val="20"/>
        </w:rPr>
        <w:t>.28</w:t>
      </w:r>
      <w:r w:rsidR="00042769" w:rsidRPr="001121EA">
        <w:rPr>
          <w:rFonts w:ascii="Arial" w:eastAsia="Arial" w:hAnsi="Arial" w:cs="Arial"/>
          <w:b/>
          <w:sz w:val="20"/>
          <w:szCs w:val="20"/>
        </w:rPr>
        <w:t>0,00</w:t>
      </w:r>
      <w:r w:rsidRPr="001121EA">
        <w:rPr>
          <w:rFonts w:ascii="Arial" w:eastAsia="Arial" w:hAnsi="Arial" w:cs="Arial"/>
          <w:b/>
          <w:sz w:val="20"/>
          <w:szCs w:val="20"/>
        </w:rPr>
        <w:t xml:space="preserve"> (Quarenta mil duzentos e </w:t>
      </w:r>
      <w:r w:rsidR="00042769" w:rsidRPr="001121EA">
        <w:rPr>
          <w:rFonts w:ascii="Arial" w:eastAsia="Arial" w:hAnsi="Arial" w:cs="Arial"/>
          <w:b/>
          <w:sz w:val="20"/>
          <w:szCs w:val="20"/>
        </w:rPr>
        <w:t>o</w:t>
      </w:r>
      <w:r w:rsidRPr="001121EA">
        <w:rPr>
          <w:rFonts w:ascii="Arial" w:eastAsia="Arial" w:hAnsi="Arial" w:cs="Arial"/>
          <w:b/>
          <w:sz w:val="20"/>
          <w:szCs w:val="20"/>
        </w:rPr>
        <w:t>it</w:t>
      </w:r>
      <w:r w:rsidR="00042769" w:rsidRPr="001121EA">
        <w:rPr>
          <w:rFonts w:ascii="Arial" w:eastAsia="Arial" w:hAnsi="Arial" w:cs="Arial"/>
          <w:b/>
          <w:sz w:val="20"/>
          <w:szCs w:val="20"/>
        </w:rPr>
        <w:t>enta reais)</w:t>
      </w:r>
      <w:r w:rsidRPr="001121EA">
        <w:rPr>
          <w:rFonts w:ascii="Arial" w:eastAsia="Arial" w:hAnsi="Arial" w:cs="Arial"/>
          <w:sz w:val="20"/>
          <w:szCs w:val="20"/>
        </w:rPr>
        <w:t xml:space="preserve"> para ​apoio a produção de </w:t>
      </w:r>
      <w:r w:rsidRPr="001121EA">
        <w:rPr>
          <w:rFonts w:ascii="Arial" w:eastAsia="Arial" w:hAnsi="Arial" w:cs="Arial"/>
          <w:sz w:val="20"/>
          <w:szCs w:val="20"/>
        </w:rPr>
        <w:t>obras audiovisuais, de curta-metragem e/ou videoclipe;</w:t>
      </w:r>
    </w:p>
    <w:p w14:paraId="644081D6" w14:textId="0F13BE23" w:rsidR="00657963" w:rsidRPr="001121EA" w:rsidRDefault="00486812">
      <w:pPr>
        <w:spacing w:before="120" w:after="120" w:line="240" w:lineRule="auto"/>
        <w:ind w:left="120" w:right="12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121EA">
        <w:rPr>
          <w:rFonts w:ascii="Arial" w:eastAsia="Arial" w:hAnsi="Arial" w:cs="Arial"/>
          <w:color w:val="000000"/>
          <w:sz w:val="20"/>
          <w:szCs w:val="20"/>
        </w:rPr>
        <w:t>b) Até </w:t>
      </w:r>
      <w:r w:rsidRPr="001121EA">
        <w:rPr>
          <w:rFonts w:ascii="Arial" w:eastAsia="Arial" w:hAnsi="Arial" w:cs="Arial"/>
          <w:b/>
          <w:sz w:val="20"/>
          <w:szCs w:val="20"/>
        </w:rPr>
        <w:t xml:space="preserve">R$ </w:t>
      </w:r>
      <w:r w:rsidR="00042769" w:rsidRPr="001121EA">
        <w:rPr>
          <w:rFonts w:ascii="Arial" w:eastAsia="Arial" w:hAnsi="Arial" w:cs="Arial"/>
          <w:b/>
          <w:sz w:val="20"/>
          <w:szCs w:val="20"/>
        </w:rPr>
        <w:t>10</w:t>
      </w:r>
      <w:r w:rsidRPr="001121EA">
        <w:rPr>
          <w:rFonts w:ascii="Arial" w:eastAsia="Arial" w:hAnsi="Arial" w:cs="Arial"/>
          <w:b/>
          <w:sz w:val="20"/>
          <w:szCs w:val="20"/>
        </w:rPr>
        <w:t>.</w:t>
      </w:r>
      <w:r w:rsidR="00042769" w:rsidRPr="001121EA">
        <w:rPr>
          <w:rFonts w:ascii="Arial" w:eastAsia="Arial" w:hAnsi="Arial" w:cs="Arial"/>
          <w:b/>
          <w:sz w:val="20"/>
          <w:szCs w:val="20"/>
        </w:rPr>
        <w:t>16</w:t>
      </w:r>
      <w:r w:rsidRPr="001121EA">
        <w:rPr>
          <w:rFonts w:ascii="Arial" w:eastAsia="Arial" w:hAnsi="Arial" w:cs="Arial"/>
          <w:b/>
          <w:sz w:val="20"/>
          <w:szCs w:val="20"/>
        </w:rPr>
        <w:t>6,</w:t>
      </w:r>
      <w:r w:rsidR="00042769" w:rsidRPr="001121EA">
        <w:rPr>
          <w:rFonts w:ascii="Arial" w:eastAsia="Arial" w:hAnsi="Arial" w:cs="Arial"/>
          <w:b/>
          <w:sz w:val="20"/>
          <w:szCs w:val="20"/>
        </w:rPr>
        <w:t>00</w:t>
      </w:r>
      <w:r w:rsidRPr="001121EA">
        <w:rPr>
          <w:rFonts w:ascii="Arial" w:eastAsia="Arial" w:hAnsi="Arial" w:cs="Arial"/>
          <w:b/>
          <w:sz w:val="20"/>
          <w:szCs w:val="20"/>
        </w:rPr>
        <w:t xml:space="preserve"> (</w:t>
      </w:r>
      <w:r w:rsidR="00042769" w:rsidRPr="001121EA">
        <w:rPr>
          <w:rFonts w:ascii="Arial" w:eastAsia="Arial" w:hAnsi="Arial" w:cs="Arial"/>
          <w:b/>
          <w:sz w:val="20"/>
          <w:szCs w:val="20"/>
        </w:rPr>
        <w:t xml:space="preserve">Dez </w:t>
      </w:r>
      <w:r w:rsidRPr="001121EA">
        <w:rPr>
          <w:rFonts w:ascii="Arial" w:eastAsia="Arial" w:hAnsi="Arial" w:cs="Arial"/>
          <w:b/>
          <w:sz w:val="20"/>
          <w:szCs w:val="20"/>
        </w:rPr>
        <w:t xml:space="preserve">mil </w:t>
      </w:r>
      <w:r w:rsidR="00042769" w:rsidRPr="001121EA">
        <w:rPr>
          <w:rFonts w:ascii="Arial" w:eastAsia="Arial" w:hAnsi="Arial" w:cs="Arial"/>
          <w:b/>
          <w:sz w:val="20"/>
          <w:szCs w:val="20"/>
        </w:rPr>
        <w:t xml:space="preserve">cento e </w:t>
      </w:r>
      <w:r w:rsidRPr="001121EA">
        <w:rPr>
          <w:rFonts w:ascii="Arial" w:eastAsia="Arial" w:hAnsi="Arial" w:cs="Arial"/>
          <w:b/>
          <w:sz w:val="20"/>
          <w:szCs w:val="20"/>
        </w:rPr>
        <w:t>se</w:t>
      </w:r>
      <w:r w:rsidR="00042769" w:rsidRPr="001121EA">
        <w:rPr>
          <w:rFonts w:ascii="Arial" w:eastAsia="Arial" w:hAnsi="Arial" w:cs="Arial"/>
          <w:b/>
          <w:sz w:val="20"/>
          <w:szCs w:val="20"/>
        </w:rPr>
        <w:t>ssenta e seis reais</w:t>
      </w:r>
      <w:r w:rsidRPr="001121EA">
        <w:rPr>
          <w:rFonts w:ascii="Arial" w:eastAsia="Arial" w:hAnsi="Arial" w:cs="Arial"/>
          <w:b/>
          <w:sz w:val="20"/>
          <w:szCs w:val="20"/>
        </w:rPr>
        <w:t>)</w:t>
      </w:r>
      <w:r w:rsidRPr="001121EA">
        <w:rPr>
          <w:rFonts w:ascii="Arial" w:eastAsia="Arial" w:hAnsi="Arial" w:cs="Arial"/>
          <w:color w:val="FF0000"/>
          <w:sz w:val="20"/>
          <w:szCs w:val="20"/>
        </w:rPr>
        <w:t> </w:t>
      </w:r>
      <w:r w:rsidRPr="001121EA">
        <w:rPr>
          <w:rFonts w:ascii="Arial" w:eastAsia="Arial" w:hAnsi="Arial" w:cs="Arial"/>
          <w:color w:val="000000"/>
          <w:sz w:val="20"/>
          <w:szCs w:val="20"/>
        </w:rPr>
        <w:t>para apoio à realização de ação de Cinema Itinerante ou Cinema de Rua;</w:t>
      </w:r>
    </w:p>
    <w:p w14:paraId="19C1CD28" w14:textId="1B5391CF" w:rsidR="00657963" w:rsidRPr="001121EA" w:rsidRDefault="00486812">
      <w:pPr>
        <w:spacing w:before="120" w:after="120" w:line="240" w:lineRule="auto"/>
        <w:ind w:left="120" w:right="12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121EA">
        <w:rPr>
          <w:rFonts w:ascii="Arial" w:eastAsia="Arial" w:hAnsi="Arial" w:cs="Arial"/>
          <w:color w:val="000000"/>
          <w:sz w:val="20"/>
          <w:szCs w:val="20"/>
        </w:rPr>
        <w:t>c) Até</w:t>
      </w:r>
      <w:r w:rsidRPr="001121EA">
        <w:rPr>
          <w:rFonts w:ascii="Arial" w:eastAsia="Arial" w:hAnsi="Arial" w:cs="Arial"/>
          <w:sz w:val="20"/>
          <w:szCs w:val="20"/>
        </w:rPr>
        <w:t xml:space="preserve"> </w:t>
      </w:r>
      <w:r w:rsidRPr="001121EA">
        <w:rPr>
          <w:rFonts w:ascii="Arial" w:eastAsia="Arial" w:hAnsi="Arial" w:cs="Arial"/>
          <w:b/>
          <w:sz w:val="20"/>
          <w:szCs w:val="20"/>
        </w:rPr>
        <w:t xml:space="preserve">R$ </w:t>
      </w:r>
      <w:r w:rsidR="00042769" w:rsidRPr="001121EA">
        <w:rPr>
          <w:rFonts w:ascii="Arial" w:eastAsia="Arial" w:hAnsi="Arial" w:cs="Arial"/>
          <w:b/>
          <w:sz w:val="20"/>
          <w:szCs w:val="20"/>
        </w:rPr>
        <w:t>5</w:t>
      </w:r>
      <w:r w:rsidRPr="001121EA">
        <w:rPr>
          <w:rFonts w:ascii="Arial" w:eastAsia="Arial" w:hAnsi="Arial" w:cs="Arial"/>
          <w:b/>
          <w:sz w:val="20"/>
          <w:szCs w:val="20"/>
        </w:rPr>
        <w:t>.</w:t>
      </w:r>
      <w:r w:rsidR="00042769" w:rsidRPr="001121EA">
        <w:rPr>
          <w:rFonts w:ascii="Arial" w:eastAsia="Arial" w:hAnsi="Arial" w:cs="Arial"/>
          <w:b/>
          <w:sz w:val="20"/>
          <w:szCs w:val="20"/>
        </w:rPr>
        <w:t>110</w:t>
      </w:r>
      <w:r w:rsidRPr="001121EA">
        <w:rPr>
          <w:rFonts w:ascii="Arial" w:eastAsia="Arial" w:hAnsi="Arial" w:cs="Arial"/>
          <w:b/>
          <w:sz w:val="20"/>
          <w:szCs w:val="20"/>
        </w:rPr>
        <w:t>,</w:t>
      </w:r>
      <w:r w:rsidR="00042769" w:rsidRPr="001121EA">
        <w:rPr>
          <w:rFonts w:ascii="Arial" w:eastAsia="Arial" w:hAnsi="Arial" w:cs="Arial"/>
          <w:b/>
          <w:sz w:val="20"/>
          <w:szCs w:val="20"/>
        </w:rPr>
        <w:t>00</w:t>
      </w:r>
      <w:r w:rsidRPr="001121EA">
        <w:rPr>
          <w:rFonts w:ascii="Arial" w:eastAsia="Arial" w:hAnsi="Arial" w:cs="Arial"/>
          <w:b/>
          <w:sz w:val="20"/>
          <w:szCs w:val="20"/>
        </w:rPr>
        <w:t xml:space="preserve"> (</w:t>
      </w:r>
      <w:r w:rsidR="00042769" w:rsidRPr="001121EA">
        <w:rPr>
          <w:rFonts w:ascii="Arial" w:eastAsia="Arial" w:hAnsi="Arial" w:cs="Arial"/>
          <w:b/>
          <w:sz w:val="20"/>
          <w:szCs w:val="20"/>
        </w:rPr>
        <w:t>Cinco mil cento e dez</w:t>
      </w:r>
      <w:r w:rsidRPr="001121EA">
        <w:rPr>
          <w:rFonts w:ascii="Arial" w:eastAsia="Arial" w:hAnsi="Arial" w:cs="Arial"/>
          <w:b/>
          <w:sz w:val="20"/>
          <w:szCs w:val="20"/>
        </w:rPr>
        <w:t xml:space="preserve"> reais)</w:t>
      </w:r>
      <w:r w:rsidRPr="001121EA">
        <w:rPr>
          <w:rFonts w:ascii="Arial" w:eastAsia="Arial" w:hAnsi="Arial" w:cs="Arial"/>
          <w:color w:val="000000"/>
          <w:sz w:val="20"/>
          <w:szCs w:val="20"/>
        </w:rPr>
        <w:t xml:space="preserve"> para apoio à </w:t>
      </w:r>
      <w:r w:rsidRPr="001121EA">
        <w:rPr>
          <w:rFonts w:ascii="Arial" w:eastAsia="Arial" w:hAnsi="Arial" w:cs="Arial"/>
          <w:color w:val="000000"/>
          <w:sz w:val="20"/>
          <w:szCs w:val="20"/>
        </w:rPr>
        <w:t>realização de ação de Formação Audiovisual ou de Apoio a Cineclubes</w:t>
      </w:r>
    </w:p>
    <w:p w14:paraId="3AE825EA" w14:textId="77777777" w:rsidR="00657963" w:rsidRPr="001121EA" w:rsidRDefault="00486812">
      <w:pPr>
        <w:spacing w:before="120" w:after="120" w:line="240" w:lineRule="auto"/>
        <w:ind w:left="120" w:right="12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121EA">
        <w:rPr>
          <w:rFonts w:ascii="Arial" w:eastAsia="Arial" w:hAnsi="Arial" w:cs="Arial"/>
          <w:color w:val="000000"/>
          <w:sz w:val="20"/>
          <w:szCs w:val="20"/>
        </w:rPr>
        <w:t> </w:t>
      </w:r>
    </w:p>
    <w:p w14:paraId="77034631" w14:textId="77777777" w:rsidR="00657963" w:rsidRPr="001121EA" w:rsidRDefault="00486812">
      <w:pPr>
        <w:spacing w:before="120" w:after="120" w:line="240" w:lineRule="auto"/>
        <w:ind w:left="120" w:right="12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121EA">
        <w:rPr>
          <w:rFonts w:ascii="Arial" w:eastAsia="Arial" w:hAnsi="Arial" w:cs="Arial"/>
          <w:b/>
          <w:color w:val="000000"/>
          <w:sz w:val="20"/>
          <w:szCs w:val="20"/>
        </w:rPr>
        <w:t>2.DESCRIÇÃO DAS CATEGORIAS</w:t>
      </w:r>
    </w:p>
    <w:p w14:paraId="53A8AAE1" w14:textId="77777777" w:rsidR="00657963" w:rsidRDefault="00486812">
      <w:pPr>
        <w:spacing w:before="120" w:after="120" w:line="240" w:lineRule="auto"/>
        <w:ind w:left="120" w:right="120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1121EA">
        <w:rPr>
          <w:rFonts w:ascii="Arial" w:eastAsia="Arial" w:hAnsi="Arial" w:cs="Arial"/>
          <w:b/>
          <w:color w:val="000000"/>
          <w:sz w:val="20"/>
          <w:szCs w:val="20"/>
        </w:rPr>
        <w:t>A) Inciso I do art. 6º da LPG: apoio a produção de obras audiovisuais, de curta-metragem e/ou videoclipe</w:t>
      </w:r>
    </w:p>
    <w:p w14:paraId="6B16C1C1" w14:textId="77777777" w:rsidR="00F14AD6" w:rsidRPr="001121EA" w:rsidRDefault="00F14AD6">
      <w:pPr>
        <w:spacing w:before="120" w:after="120" w:line="240" w:lineRule="auto"/>
        <w:ind w:left="120" w:right="120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8B054EE" w14:textId="77777777" w:rsidR="00657963" w:rsidRPr="001121EA" w:rsidRDefault="00486812">
      <w:pPr>
        <w:spacing w:before="120" w:after="120" w:line="240" w:lineRule="auto"/>
        <w:ind w:left="120" w:right="12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121EA">
        <w:rPr>
          <w:rFonts w:ascii="Arial" w:eastAsia="Arial" w:hAnsi="Arial" w:cs="Arial"/>
          <w:b/>
          <w:color w:val="000000"/>
          <w:sz w:val="20"/>
          <w:szCs w:val="20"/>
          <w:u w:val="single"/>
        </w:rPr>
        <w:t>Produção de curtas-metragens:</w:t>
      </w:r>
    </w:p>
    <w:p w14:paraId="6FB6E41B" w14:textId="7A22A90A" w:rsidR="00657963" w:rsidRPr="001121EA" w:rsidRDefault="00486812">
      <w:pPr>
        <w:spacing w:before="120" w:after="120" w:line="240" w:lineRule="auto"/>
        <w:ind w:left="120" w:right="12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121EA">
        <w:rPr>
          <w:rFonts w:ascii="Arial" w:eastAsia="Arial" w:hAnsi="Arial" w:cs="Arial"/>
          <w:color w:val="000000"/>
          <w:sz w:val="20"/>
          <w:szCs w:val="20"/>
        </w:rPr>
        <w:t xml:space="preserve">Para este </w:t>
      </w:r>
      <w:r w:rsidRPr="001121EA">
        <w:rPr>
          <w:rFonts w:ascii="Arial" w:eastAsia="Arial" w:hAnsi="Arial" w:cs="Arial"/>
          <w:color w:val="000000"/>
          <w:sz w:val="20"/>
          <w:szCs w:val="20"/>
        </w:rPr>
        <w:t>edital, refere-se ao apoio concedido à produção de </w:t>
      </w:r>
      <w:r w:rsidRPr="001121EA">
        <w:rPr>
          <w:rFonts w:ascii="Arial" w:eastAsia="Arial" w:hAnsi="Arial" w:cs="Arial"/>
          <w:b/>
          <w:color w:val="000000"/>
          <w:sz w:val="20"/>
          <w:szCs w:val="20"/>
        </w:rPr>
        <w:t>curta-metragem</w:t>
      </w:r>
      <w:r w:rsidRPr="001121EA">
        <w:rPr>
          <w:rFonts w:ascii="Arial" w:eastAsia="Arial" w:hAnsi="Arial" w:cs="Arial"/>
          <w:color w:val="000000"/>
          <w:sz w:val="20"/>
          <w:szCs w:val="20"/>
        </w:rPr>
        <w:t> com duração de até </w:t>
      </w:r>
      <w:r w:rsidRPr="001121EA">
        <w:rPr>
          <w:rFonts w:ascii="Arial" w:eastAsia="Arial" w:hAnsi="Arial" w:cs="Arial"/>
          <w:b/>
          <w:color w:val="000000"/>
          <w:sz w:val="20"/>
          <w:szCs w:val="20"/>
        </w:rPr>
        <w:t>15 minutos</w:t>
      </w:r>
      <w:r w:rsidRPr="001121EA">
        <w:rPr>
          <w:rFonts w:ascii="Arial" w:eastAsia="Arial" w:hAnsi="Arial" w:cs="Arial"/>
          <w:color w:val="000000"/>
          <w:sz w:val="20"/>
          <w:szCs w:val="20"/>
        </w:rPr>
        <w:t>, de </w:t>
      </w:r>
      <w:r w:rsidR="00D8041E">
        <w:rPr>
          <w:rFonts w:ascii="Arial" w:eastAsia="Arial" w:hAnsi="Arial" w:cs="Arial"/>
          <w:b/>
          <w:color w:val="000000"/>
          <w:sz w:val="20"/>
          <w:szCs w:val="20"/>
        </w:rPr>
        <w:t>do gênero: Documentário, com destaque no contexto histórico da cidade de Cachoeira Dourada.</w:t>
      </w:r>
    </w:p>
    <w:p w14:paraId="4AD9B761" w14:textId="77777777" w:rsidR="00B94D53" w:rsidRDefault="00486812">
      <w:pPr>
        <w:spacing w:before="120" w:after="120" w:line="240" w:lineRule="auto"/>
        <w:ind w:left="120" w:right="12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121EA">
        <w:rPr>
          <w:rFonts w:ascii="Arial" w:eastAsia="Arial" w:hAnsi="Arial" w:cs="Arial"/>
          <w:color w:val="000000"/>
          <w:sz w:val="20"/>
          <w:szCs w:val="20"/>
        </w:rPr>
        <w:t>Os recursos fornecidos podem ser direcionados para financiar todo o processo de produção, desde o desenvolvimento do projeto até a distribuição do filme.</w:t>
      </w:r>
    </w:p>
    <w:p w14:paraId="5659E21C" w14:textId="1D5CEB31" w:rsidR="00657963" w:rsidRPr="001121EA" w:rsidRDefault="00486812">
      <w:pPr>
        <w:spacing w:before="120" w:after="120" w:line="240" w:lineRule="auto"/>
        <w:ind w:left="120" w:right="12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121EA">
        <w:rPr>
          <w:rFonts w:ascii="Arial" w:eastAsia="Arial" w:hAnsi="Arial" w:cs="Arial"/>
          <w:color w:val="000000"/>
          <w:sz w:val="20"/>
          <w:szCs w:val="20"/>
        </w:rPr>
        <w:t> </w:t>
      </w:r>
    </w:p>
    <w:p w14:paraId="51442137" w14:textId="6C489D1D" w:rsidR="00657963" w:rsidRPr="00F14AD6" w:rsidRDefault="00486812" w:rsidP="00F14AD6">
      <w:pPr>
        <w:pStyle w:val="PargrafodaLista"/>
        <w:numPr>
          <w:ilvl w:val="0"/>
          <w:numId w:val="3"/>
        </w:numPr>
        <w:spacing w:before="120" w:after="120" w:line="240" w:lineRule="auto"/>
        <w:ind w:right="120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F14AD6">
        <w:rPr>
          <w:rFonts w:ascii="Arial" w:eastAsia="Arial" w:hAnsi="Arial" w:cs="Arial"/>
          <w:b/>
          <w:color w:val="000000"/>
          <w:sz w:val="20"/>
          <w:szCs w:val="20"/>
        </w:rPr>
        <w:t>Inciso II do art. 6º da LPG: apoio à realização de ação de Cinema Itinerante ou Cinema de Rua</w:t>
      </w:r>
      <w:r w:rsidR="00F14AD6" w:rsidRPr="00F14AD6">
        <w:rPr>
          <w:rFonts w:ascii="Arial" w:eastAsia="Arial" w:hAnsi="Arial" w:cs="Arial"/>
          <w:b/>
          <w:color w:val="000000"/>
          <w:sz w:val="20"/>
          <w:szCs w:val="20"/>
        </w:rPr>
        <w:t>.</w:t>
      </w:r>
    </w:p>
    <w:p w14:paraId="237F78C3" w14:textId="77777777" w:rsidR="00F14AD6" w:rsidRPr="00F14AD6" w:rsidRDefault="00F14AD6" w:rsidP="00F14AD6">
      <w:pPr>
        <w:pStyle w:val="PargrafodaLista"/>
        <w:spacing w:before="120" w:after="120" w:line="240" w:lineRule="auto"/>
        <w:ind w:left="480" w:right="120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3DBB1B0A" w14:textId="77777777" w:rsidR="00657963" w:rsidRPr="001121EA" w:rsidRDefault="00486812">
      <w:pPr>
        <w:spacing w:before="120" w:after="120" w:line="240" w:lineRule="auto"/>
        <w:ind w:left="120" w:right="12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121EA">
        <w:rPr>
          <w:rFonts w:ascii="Arial" w:eastAsia="Arial" w:hAnsi="Arial" w:cs="Arial"/>
          <w:b/>
          <w:color w:val="000000"/>
          <w:sz w:val="20"/>
          <w:szCs w:val="20"/>
          <w:u w:val="single"/>
        </w:rPr>
        <w:t>Apoio à realização de ação de Cinema Itinerante:</w:t>
      </w:r>
    </w:p>
    <w:p w14:paraId="4E09233A" w14:textId="77777777" w:rsidR="00657963" w:rsidRDefault="00486812">
      <w:pPr>
        <w:spacing w:before="120" w:after="120" w:line="240" w:lineRule="auto"/>
        <w:ind w:left="120" w:right="12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121EA">
        <w:rPr>
          <w:rFonts w:ascii="Arial" w:eastAsia="Arial" w:hAnsi="Arial" w:cs="Arial"/>
          <w:color w:val="000000"/>
          <w:sz w:val="20"/>
          <w:szCs w:val="20"/>
        </w:rPr>
        <w:t xml:space="preserve">Para este </w:t>
      </w:r>
      <w:r w:rsidRPr="001121EA">
        <w:rPr>
          <w:rFonts w:ascii="Arial" w:eastAsia="Arial" w:hAnsi="Arial" w:cs="Arial"/>
          <w:color w:val="000000"/>
          <w:sz w:val="20"/>
          <w:szCs w:val="20"/>
        </w:rPr>
        <w:t>edital, </w:t>
      </w:r>
      <w:r w:rsidRPr="001121EA">
        <w:rPr>
          <w:rFonts w:ascii="Arial" w:eastAsia="Arial" w:hAnsi="Arial" w:cs="Arial"/>
          <w:b/>
          <w:color w:val="000000"/>
          <w:sz w:val="20"/>
          <w:szCs w:val="20"/>
        </w:rPr>
        <w:t>cinema itinerante</w:t>
      </w:r>
      <w:r w:rsidRPr="001121EA">
        <w:rPr>
          <w:rFonts w:ascii="Arial" w:eastAsia="Arial" w:hAnsi="Arial" w:cs="Arial"/>
          <w:color w:val="000000"/>
          <w:sz w:val="20"/>
          <w:szCs w:val="20"/>
        </w:rPr>
        <w:t> é uma estratégia de política pública cultural que visa levar a experiência do cinema a comunidades e regiões que possuem acesso limitado a salas de cinema convencionais. Por meio de um cinema móvel, equipado com projeção e som de qualidade, é possível levar filmes de diferentes gêneros e estilos a locais distantes, como áreas rurais, periferias urbanas e comunidades carentes, criando oportunidades para que as pessoas se engajem com a sétima arte.</w:t>
      </w:r>
    </w:p>
    <w:p w14:paraId="169A4406" w14:textId="77777777" w:rsidR="00F14AD6" w:rsidRPr="001121EA" w:rsidRDefault="00F14AD6" w:rsidP="00D8041E">
      <w:pPr>
        <w:spacing w:before="120" w:after="120" w:line="240" w:lineRule="auto"/>
        <w:ind w:right="120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4F9944AE" w14:textId="77777777" w:rsidR="00657963" w:rsidRPr="001121EA" w:rsidRDefault="00486812">
      <w:pPr>
        <w:spacing w:before="120" w:after="120" w:line="240" w:lineRule="auto"/>
        <w:ind w:left="120" w:right="12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121EA">
        <w:rPr>
          <w:rFonts w:ascii="Arial" w:eastAsia="Arial" w:hAnsi="Arial" w:cs="Arial"/>
          <w:b/>
          <w:color w:val="000000"/>
          <w:sz w:val="20"/>
          <w:szCs w:val="20"/>
          <w:u w:val="single"/>
        </w:rPr>
        <w:t>Apoio à realização de ação de Cinema de Rua:</w:t>
      </w:r>
    </w:p>
    <w:p w14:paraId="45ECB488" w14:textId="77777777" w:rsidR="00657963" w:rsidRPr="001121EA" w:rsidRDefault="00486812">
      <w:pPr>
        <w:spacing w:before="120" w:after="120" w:line="240" w:lineRule="auto"/>
        <w:ind w:left="120" w:right="12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121EA">
        <w:rPr>
          <w:rFonts w:ascii="Arial" w:eastAsia="Arial" w:hAnsi="Arial" w:cs="Arial"/>
          <w:color w:val="000000"/>
          <w:sz w:val="20"/>
          <w:szCs w:val="20"/>
        </w:rPr>
        <w:t>Para este edital, </w:t>
      </w:r>
      <w:r w:rsidRPr="001121EA">
        <w:rPr>
          <w:rFonts w:ascii="Arial" w:eastAsia="Arial" w:hAnsi="Arial" w:cs="Arial"/>
          <w:b/>
          <w:color w:val="000000"/>
          <w:sz w:val="20"/>
          <w:szCs w:val="20"/>
        </w:rPr>
        <w:t>cinema de rua</w:t>
      </w:r>
      <w:r w:rsidRPr="001121EA">
        <w:rPr>
          <w:rFonts w:ascii="Arial" w:eastAsia="Arial" w:hAnsi="Arial" w:cs="Arial"/>
          <w:color w:val="000000"/>
          <w:sz w:val="20"/>
          <w:szCs w:val="20"/>
        </w:rPr>
        <w:t> é um serviço de exibição aberta ao público de obras audiovisuais para fruição coletiva em espaços abertos, em locais públicos e em equipamentos móveis, de modo gratuito.</w:t>
      </w:r>
    </w:p>
    <w:p w14:paraId="24D69FC6" w14:textId="77777777" w:rsidR="00657963" w:rsidRPr="001121EA" w:rsidRDefault="00486812">
      <w:pPr>
        <w:spacing w:before="120" w:after="120" w:line="240" w:lineRule="auto"/>
        <w:ind w:left="120" w:right="12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121EA">
        <w:rPr>
          <w:rFonts w:ascii="Arial" w:eastAsia="Arial" w:hAnsi="Arial" w:cs="Arial"/>
          <w:color w:val="000000"/>
          <w:sz w:val="20"/>
          <w:szCs w:val="20"/>
        </w:rPr>
        <w:t> </w:t>
      </w:r>
    </w:p>
    <w:p w14:paraId="58BC24A7" w14:textId="2DA4A846" w:rsidR="00657963" w:rsidRPr="00F14AD6" w:rsidRDefault="00486812" w:rsidP="00F14AD6">
      <w:pPr>
        <w:pStyle w:val="PargrafodaLista"/>
        <w:numPr>
          <w:ilvl w:val="0"/>
          <w:numId w:val="3"/>
        </w:numPr>
        <w:spacing w:before="120" w:after="120" w:line="240" w:lineRule="auto"/>
        <w:ind w:right="120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F14AD6">
        <w:rPr>
          <w:rFonts w:ascii="Arial" w:eastAsia="Arial" w:hAnsi="Arial" w:cs="Arial"/>
          <w:b/>
          <w:color w:val="000000"/>
          <w:sz w:val="20"/>
          <w:szCs w:val="20"/>
        </w:rPr>
        <w:t>Inciso III do art. 6º da LPG: apoio à realização de ação de Formação Audiovisual</w:t>
      </w:r>
      <w:r w:rsidR="00F14AD6">
        <w:rPr>
          <w:rFonts w:ascii="Arial" w:eastAsia="Arial" w:hAnsi="Arial" w:cs="Arial"/>
          <w:b/>
          <w:color w:val="000000"/>
          <w:sz w:val="20"/>
          <w:szCs w:val="20"/>
        </w:rPr>
        <w:t>.</w:t>
      </w:r>
    </w:p>
    <w:p w14:paraId="0DEDB145" w14:textId="77777777" w:rsidR="00F14AD6" w:rsidRPr="00F14AD6" w:rsidRDefault="00F14AD6" w:rsidP="00F14AD6">
      <w:pPr>
        <w:pStyle w:val="PargrafodaLista"/>
        <w:spacing w:before="120" w:after="120" w:line="240" w:lineRule="auto"/>
        <w:ind w:left="480" w:right="120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44D6FD93" w14:textId="77777777" w:rsidR="00657963" w:rsidRPr="001121EA" w:rsidRDefault="00486812">
      <w:pPr>
        <w:spacing w:before="120" w:after="120" w:line="240" w:lineRule="auto"/>
        <w:ind w:left="120" w:right="12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121EA">
        <w:rPr>
          <w:rFonts w:ascii="Arial" w:eastAsia="Arial" w:hAnsi="Arial" w:cs="Arial"/>
          <w:b/>
          <w:color w:val="000000"/>
          <w:sz w:val="20"/>
          <w:szCs w:val="20"/>
          <w:u w:val="single"/>
        </w:rPr>
        <w:t>Apoio à realização de ação de Formação Audiovisual</w:t>
      </w:r>
    </w:p>
    <w:p w14:paraId="06CAC141" w14:textId="77777777" w:rsidR="00657963" w:rsidRPr="001121EA" w:rsidRDefault="00486812">
      <w:pPr>
        <w:spacing w:before="120" w:after="120" w:line="240" w:lineRule="auto"/>
        <w:ind w:left="120" w:right="12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121EA">
        <w:rPr>
          <w:rFonts w:ascii="Arial" w:eastAsia="Arial" w:hAnsi="Arial" w:cs="Arial"/>
          <w:color w:val="000000"/>
          <w:sz w:val="20"/>
          <w:szCs w:val="20"/>
        </w:rPr>
        <w:t>Neste edital, a </w:t>
      </w:r>
      <w:r w:rsidRPr="001121EA">
        <w:rPr>
          <w:rFonts w:ascii="Arial" w:eastAsia="Arial" w:hAnsi="Arial" w:cs="Arial"/>
          <w:b/>
          <w:color w:val="000000"/>
          <w:sz w:val="20"/>
          <w:szCs w:val="20"/>
        </w:rPr>
        <w:t>Formação Audiovisual</w:t>
      </w:r>
      <w:r w:rsidRPr="001121EA">
        <w:rPr>
          <w:rFonts w:ascii="Arial" w:eastAsia="Arial" w:hAnsi="Arial" w:cs="Arial"/>
          <w:color w:val="000000"/>
          <w:sz w:val="20"/>
          <w:szCs w:val="20"/>
        </w:rPr>
        <w:t> refere-se ao apoio concedido para o desenvolvimento de </w:t>
      </w:r>
      <w:r w:rsidRPr="001121EA">
        <w:rPr>
          <w:rFonts w:ascii="Arial" w:eastAsia="Arial" w:hAnsi="Arial" w:cs="Arial"/>
          <w:b/>
          <w:color w:val="000000"/>
          <w:sz w:val="20"/>
          <w:szCs w:val="20"/>
        </w:rPr>
        <w:t>oficinas </w:t>
      </w:r>
      <w:r w:rsidRPr="001121EA">
        <w:rPr>
          <w:rFonts w:ascii="Arial" w:eastAsia="Arial" w:hAnsi="Arial" w:cs="Arial"/>
          <w:color w:val="000000"/>
          <w:sz w:val="20"/>
          <w:szCs w:val="20"/>
        </w:rPr>
        <w:t xml:space="preserve">voltadas para profissionais, estudantes e </w:t>
      </w:r>
      <w:r w:rsidRPr="001121EA">
        <w:rPr>
          <w:rFonts w:ascii="Arial" w:eastAsia="Arial" w:hAnsi="Arial" w:cs="Arial"/>
          <w:color w:val="000000"/>
          <w:sz w:val="20"/>
          <w:szCs w:val="20"/>
        </w:rPr>
        <w:t>interessados na área audiovisual. Esse tipo de fomento tem como objetivo promover o aprimoramento das habilidades técnicas, criativas e gerenciais dos profissionais, bem como estimular a formação de novos talentos.</w:t>
      </w:r>
    </w:p>
    <w:p w14:paraId="2B648DB7" w14:textId="77777777" w:rsidR="00657963" w:rsidRPr="001121EA" w:rsidRDefault="00486812">
      <w:pPr>
        <w:spacing w:before="120" w:after="120" w:line="240" w:lineRule="auto"/>
        <w:ind w:left="120" w:right="12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121EA">
        <w:rPr>
          <w:rFonts w:ascii="Arial" w:eastAsia="Arial" w:hAnsi="Arial" w:cs="Arial"/>
          <w:color w:val="000000"/>
          <w:sz w:val="20"/>
          <w:szCs w:val="20"/>
        </w:rPr>
        <w:t>A </w:t>
      </w:r>
      <w:r w:rsidRPr="001121EA">
        <w:rPr>
          <w:rFonts w:ascii="Arial" w:eastAsia="Arial" w:hAnsi="Arial" w:cs="Arial"/>
          <w:b/>
          <w:color w:val="000000"/>
          <w:sz w:val="20"/>
          <w:szCs w:val="20"/>
        </w:rPr>
        <w:t>Formação Audiovisual</w:t>
      </w:r>
      <w:r w:rsidRPr="001121EA">
        <w:rPr>
          <w:rFonts w:ascii="Arial" w:eastAsia="Arial" w:hAnsi="Arial" w:cs="Arial"/>
          <w:color w:val="000000"/>
          <w:sz w:val="20"/>
          <w:szCs w:val="20"/>
        </w:rPr>
        <w:t> deverá ser oferecida de forma gratuita aos participantes.</w:t>
      </w:r>
    </w:p>
    <w:p w14:paraId="4B9D7AAC" w14:textId="77777777" w:rsidR="00657963" w:rsidRPr="001121EA" w:rsidRDefault="00486812">
      <w:pPr>
        <w:spacing w:before="120" w:after="120" w:line="240" w:lineRule="auto"/>
        <w:ind w:left="120" w:right="12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121EA">
        <w:rPr>
          <w:rFonts w:ascii="Arial" w:eastAsia="Arial" w:hAnsi="Arial" w:cs="Arial"/>
          <w:color w:val="000000"/>
          <w:sz w:val="20"/>
          <w:szCs w:val="20"/>
        </w:rPr>
        <w:t>Deverá ser apresentado:</w:t>
      </w:r>
    </w:p>
    <w:p w14:paraId="7378067A" w14:textId="77777777" w:rsidR="00657963" w:rsidRPr="001121EA" w:rsidRDefault="00486812">
      <w:pPr>
        <w:spacing w:before="120" w:after="120" w:line="240" w:lineRule="auto"/>
        <w:ind w:left="120" w:right="12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121EA">
        <w:rPr>
          <w:rFonts w:ascii="Arial" w:eastAsia="Arial" w:hAnsi="Arial" w:cs="Arial"/>
          <w:color w:val="000000"/>
          <w:sz w:val="20"/>
          <w:szCs w:val="20"/>
        </w:rPr>
        <w:t xml:space="preserve">I - Detalhamento da metodologia de </w:t>
      </w:r>
      <w:proofErr w:type="spellStart"/>
      <w:r w:rsidRPr="001121EA">
        <w:rPr>
          <w:rFonts w:ascii="Arial" w:eastAsia="Arial" w:hAnsi="Arial" w:cs="Arial"/>
          <w:color w:val="000000"/>
          <w:sz w:val="20"/>
          <w:szCs w:val="20"/>
        </w:rPr>
        <w:t>mediação</w:t>
      </w:r>
      <w:proofErr w:type="spellEnd"/>
      <w:r w:rsidRPr="001121EA">
        <w:rPr>
          <w:rFonts w:ascii="Arial" w:eastAsia="Arial" w:hAnsi="Arial" w:cs="Arial"/>
          <w:color w:val="000000"/>
          <w:sz w:val="20"/>
          <w:szCs w:val="20"/>
        </w:rPr>
        <w:t>/formação; e</w:t>
      </w:r>
    </w:p>
    <w:p w14:paraId="63677816" w14:textId="5C029E4E" w:rsidR="00657963" w:rsidRDefault="00486812" w:rsidP="00D8041E">
      <w:pPr>
        <w:spacing w:before="120" w:after="120" w:line="240" w:lineRule="auto"/>
        <w:ind w:left="120" w:right="12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1121EA">
        <w:rPr>
          <w:rFonts w:ascii="Arial" w:eastAsia="Arial" w:hAnsi="Arial" w:cs="Arial"/>
          <w:color w:val="000000"/>
          <w:sz w:val="20"/>
          <w:szCs w:val="20"/>
        </w:rPr>
        <w:t xml:space="preserve">II - </w:t>
      </w:r>
      <w:proofErr w:type="spellStart"/>
      <w:r w:rsidRPr="001121EA">
        <w:rPr>
          <w:rFonts w:ascii="Arial" w:eastAsia="Arial" w:hAnsi="Arial" w:cs="Arial"/>
          <w:color w:val="000000"/>
          <w:sz w:val="20"/>
          <w:szCs w:val="20"/>
        </w:rPr>
        <w:t>Apresentação</w:t>
      </w:r>
      <w:proofErr w:type="spellEnd"/>
      <w:r w:rsidRPr="001121EA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proofErr w:type="spellStart"/>
      <w:r w:rsidRPr="001121EA">
        <w:rPr>
          <w:rFonts w:ascii="Arial" w:eastAsia="Arial" w:hAnsi="Arial" w:cs="Arial"/>
          <w:color w:val="000000"/>
          <w:sz w:val="20"/>
          <w:szCs w:val="20"/>
        </w:rPr>
        <w:t>currículo</w:t>
      </w:r>
      <w:proofErr w:type="spellEnd"/>
      <w:r w:rsidRPr="001121EA">
        <w:rPr>
          <w:rFonts w:ascii="Arial" w:eastAsia="Arial" w:hAnsi="Arial" w:cs="Arial"/>
          <w:color w:val="000000"/>
          <w:sz w:val="20"/>
          <w:szCs w:val="20"/>
        </w:rPr>
        <w:t xml:space="preserve"> dos profissionais mediadores/formadores.</w:t>
      </w:r>
    </w:p>
    <w:p w14:paraId="67D038C4" w14:textId="77777777" w:rsidR="00D8041E" w:rsidRPr="00D8041E" w:rsidRDefault="00D8041E" w:rsidP="00D8041E">
      <w:pPr>
        <w:spacing w:before="120" w:after="120" w:line="240" w:lineRule="auto"/>
        <w:ind w:left="120" w:right="120"/>
        <w:jc w:val="both"/>
        <w:rPr>
          <w:rFonts w:ascii="Arial" w:eastAsia="Arial" w:hAnsi="Arial" w:cs="Arial"/>
          <w:sz w:val="20"/>
          <w:szCs w:val="20"/>
        </w:rPr>
      </w:pPr>
    </w:p>
    <w:p w14:paraId="06B2FA00" w14:textId="73E7C444" w:rsidR="00657963" w:rsidRPr="00D8041E" w:rsidRDefault="00486812" w:rsidP="00D8041E">
      <w:pPr>
        <w:pStyle w:val="PargrafodaLista"/>
        <w:numPr>
          <w:ilvl w:val="0"/>
          <w:numId w:val="2"/>
        </w:numPr>
        <w:spacing w:before="120" w:after="120" w:line="240" w:lineRule="auto"/>
        <w:ind w:right="120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D8041E">
        <w:rPr>
          <w:rFonts w:ascii="Arial" w:eastAsia="Arial" w:hAnsi="Arial" w:cs="Arial"/>
          <w:b/>
          <w:color w:val="000000"/>
          <w:sz w:val="20"/>
          <w:szCs w:val="20"/>
        </w:rPr>
        <w:t>DISTRIBUIÇÃO DE VAGAS E VALORE</w:t>
      </w:r>
      <w:r w:rsidR="00F14AD6" w:rsidRPr="00D8041E">
        <w:rPr>
          <w:rFonts w:ascii="Arial" w:eastAsia="Arial" w:hAnsi="Arial" w:cs="Arial"/>
          <w:b/>
          <w:color w:val="000000"/>
          <w:sz w:val="20"/>
          <w:szCs w:val="20"/>
        </w:rPr>
        <w:t>S:</w:t>
      </w:r>
    </w:p>
    <w:p w14:paraId="4328162E" w14:textId="77777777" w:rsidR="00D8041E" w:rsidRPr="00D8041E" w:rsidRDefault="00D8041E" w:rsidP="00D8041E">
      <w:pPr>
        <w:pStyle w:val="PargrafodaLista"/>
        <w:spacing w:before="120" w:after="120" w:line="240" w:lineRule="auto"/>
        <w:ind w:left="480" w:right="120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tbl>
      <w:tblPr>
        <w:tblStyle w:val="SimplesTabela1"/>
        <w:tblW w:w="11047" w:type="dxa"/>
        <w:tblInd w:w="-1139" w:type="dxa"/>
        <w:tblLayout w:type="fixed"/>
        <w:tblLook w:val="0400" w:firstRow="0" w:lastRow="0" w:firstColumn="0" w:lastColumn="0" w:noHBand="0" w:noVBand="1"/>
      </w:tblPr>
      <w:tblGrid>
        <w:gridCol w:w="2410"/>
        <w:gridCol w:w="2126"/>
        <w:gridCol w:w="1701"/>
        <w:gridCol w:w="1276"/>
        <w:gridCol w:w="1701"/>
        <w:gridCol w:w="1833"/>
      </w:tblGrid>
      <w:tr w:rsidR="00F760D9" w:rsidRPr="001121EA" w14:paraId="6589021A" w14:textId="77777777" w:rsidTr="00F14A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410" w:type="dxa"/>
          </w:tcPr>
          <w:p w14:paraId="1B2D7EF6" w14:textId="77777777" w:rsidR="00042769" w:rsidRPr="001121EA" w:rsidRDefault="00042769">
            <w:pPr>
              <w:spacing w:before="120" w:after="120"/>
              <w:ind w:left="120" w:right="12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121E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CATEGORIAS</w:t>
            </w:r>
          </w:p>
        </w:tc>
        <w:tc>
          <w:tcPr>
            <w:tcW w:w="2126" w:type="dxa"/>
          </w:tcPr>
          <w:p w14:paraId="3B6C563E" w14:textId="7D326CBA" w:rsidR="00042769" w:rsidRPr="001121EA" w:rsidRDefault="00042769" w:rsidP="00F760D9">
            <w:pPr>
              <w:spacing w:before="120" w:after="120"/>
              <w:ind w:right="12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121E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VAGAS AMPLA CONCORRÊNCIA</w:t>
            </w:r>
          </w:p>
        </w:tc>
        <w:tc>
          <w:tcPr>
            <w:tcW w:w="1701" w:type="dxa"/>
          </w:tcPr>
          <w:p w14:paraId="0AF6E559" w14:textId="45E859E6" w:rsidR="00042769" w:rsidRPr="001121EA" w:rsidRDefault="00042769">
            <w:pPr>
              <w:spacing w:before="120" w:after="120"/>
              <w:ind w:left="120" w:right="12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121E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COTAS </w:t>
            </w:r>
            <w:r w:rsidRPr="001121EA">
              <w:rPr>
                <w:rFonts w:ascii="Arial" w:eastAsia="Arial" w:hAnsi="Arial" w:cs="Arial"/>
                <w:b/>
                <w:sz w:val="20"/>
                <w:szCs w:val="20"/>
              </w:rPr>
              <w:t>INDÍGENAS E NEGROS</w:t>
            </w:r>
          </w:p>
        </w:tc>
        <w:tc>
          <w:tcPr>
            <w:tcW w:w="1276" w:type="dxa"/>
          </w:tcPr>
          <w:p w14:paraId="3CC92C33" w14:textId="1CA0E049" w:rsidR="00042769" w:rsidRPr="001121EA" w:rsidRDefault="00042769">
            <w:pPr>
              <w:spacing w:before="120" w:after="120"/>
              <w:ind w:left="120" w:right="12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121E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TOTAL DE VAGAS</w:t>
            </w:r>
          </w:p>
        </w:tc>
        <w:tc>
          <w:tcPr>
            <w:tcW w:w="1701" w:type="dxa"/>
          </w:tcPr>
          <w:p w14:paraId="0CB16218" w14:textId="77777777" w:rsidR="00042769" w:rsidRPr="001121EA" w:rsidRDefault="00042769">
            <w:pPr>
              <w:spacing w:before="120" w:after="120"/>
              <w:ind w:left="120" w:right="12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121E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VALOR MÁXIMO POR PROJETO</w:t>
            </w:r>
          </w:p>
        </w:tc>
        <w:tc>
          <w:tcPr>
            <w:tcW w:w="1833" w:type="dxa"/>
          </w:tcPr>
          <w:p w14:paraId="0C0CE3BA" w14:textId="77777777" w:rsidR="00042769" w:rsidRPr="001121EA" w:rsidRDefault="00042769">
            <w:pPr>
              <w:spacing w:before="120" w:after="120"/>
              <w:ind w:left="120" w:right="12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121E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VALOR TOTAL DA CATEGORIA</w:t>
            </w:r>
          </w:p>
        </w:tc>
      </w:tr>
      <w:tr w:rsidR="00042769" w:rsidRPr="001121EA" w14:paraId="45690F67" w14:textId="77777777" w:rsidTr="00F14AD6">
        <w:tc>
          <w:tcPr>
            <w:tcW w:w="2410" w:type="dxa"/>
          </w:tcPr>
          <w:p w14:paraId="54228DBD" w14:textId="77777777" w:rsidR="00042769" w:rsidRPr="001121EA" w:rsidRDefault="00042769">
            <w:pPr>
              <w:spacing w:before="120" w:after="120"/>
              <w:ind w:left="120" w:right="12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121E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Inciso I</w:t>
            </w:r>
            <w:r w:rsidRPr="001121E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 | LPG - Apoio a produção de obra audiovisual de curta-metragem </w:t>
            </w:r>
          </w:p>
        </w:tc>
        <w:tc>
          <w:tcPr>
            <w:tcW w:w="2126" w:type="dxa"/>
          </w:tcPr>
          <w:p w14:paraId="4CA473E3" w14:textId="77777777" w:rsidR="00042769" w:rsidRPr="001121EA" w:rsidRDefault="00042769">
            <w:pPr>
              <w:spacing w:before="120" w:after="120"/>
              <w:ind w:left="120" w:right="12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121EA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51272961" w14:textId="77777777" w:rsidR="00042769" w:rsidRPr="001121EA" w:rsidRDefault="00042769">
            <w:pPr>
              <w:spacing w:before="120" w:after="120"/>
              <w:ind w:left="120" w:right="12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121EA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666B5E07" w14:textId="7BCEB969" w:rsidR="00042769" w:rsidRPr="001121EA" w:rsidRDefault="00F760D9">
            <w:pPr>
              <w:spacing w:before="120" w:after="120"/>
              <w:ind w:left="120" w:right="12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121EA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4003330C" w14:textId="7C0B28FC" w:rsidR="00042769" w:rsidRPr="001121EA" w:rsidRDefault="00042769">
            <w:pPr>
              <w:spacing w:before="120" w:after="120"/>
              <w:ind w:left="120" w:right="12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121EA">
              <w:rPr>
                <w:rFonts w:ascii="Arial" w:eastAsia="Arial" w:hAnsi="Arial" w:cs="Arial"/>
                <w:b/>
                <w:sz w:val="20"/>
                <w:szCs w:val="20"/>
              </w:rPr>
              <w:t xml:space="preserve">R$ </w:t>
            </w:r>
            <w:r w:rsidR="00F760D9" w:rsidRPr="001121EA">
              <w:rPr>
                <w:rFonts w:ascii="Arial" w:eastAsia="Arial" w:hAnsi="Arial" w:cs="Arial"/>
                <w:b/>
                <w:sz w:val="20"/>
                <w:szCs w:val="20"/>
              </w:rPr>
              <w:t>10</w:t>
            </w:r>
            <w:r w:rsidRPr="001121EA">
              <w:rPr>
                <w:rFonts w:ascii="Arial" w:eastAsia="Arial" w:hAnsi="Arial" w:cs="Arial"/>
                <w:b/>
                <w:sz w:val="20"/>
                <w:szCs w:val="20"/>
              </w:rPr>
              <w:t>.</w:t>
            </w:r>
            <w:r w:rsidR="00F760D9" w:rsidRPr="001121EA">
              <w:rPr>
                <w:rFonts w:ascii="Arial" w:eastAsia="Arial" w:hAnsi="Arial" w:cs="Arial"/>
                <w:b/>
                <w:sz w:val="20"/>
                <w:szCs w:val="20"/>
              </w:rPr>
              <w:t>14</w:t>
            </w:r>
            <w:r w:rsidRPr="001121EA">
              <w:rPr>
                <w:rFonts w:ascii="Arial" w:eastAsia="Arial" w:hAnsi="Arial" w:cs="Arial"/>
                <w:b/>
                <w:sz w:val="20"/>
                <w:szCs w:val="20"/>
              </w:rPr>
              <w:t>0,00</w:t>
            </w:r>
          </w:p>
        </w:tc>
        <w:tc>
          <w:tcPr>
            <w:tcW w:w="1833" w:type="dxa"/>
          </w:tcPr>
          <w:p w14:paraId="55CA1A8A" w14:textId="2D1A7E7B" w:rsidR="00042769" w:rsidRPr="001121EA" w:rsidRDefault="00042769">
            <w:pPr>
              <w:spacing w:before="120" w:after="120"/>
              <w:ind w:left="120" w:right="12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121EA">
              <w:rPr>
                <w:rFonts w:ascii="Arial" w:eastAsia="Arial" w:hAnsi="Arial" w:cs="Arial"/>
                <w:b/>
                <w:sz w:val="20"/>
                <w:szCs w:val="20"/>
              </w:rPr>
              <w:t xml:space="preserve">R$ </w:t>
            </w:r>
            <w:r w:rsidR="00F760D9" w:rsidRPr="001121EA">
              <w:rPr>
                <w:rFonts w:ascii="Arial" w:eastAsia="Arial" w:hAnsi="Arial" w:cs="Arial"/>
                <w:b/>
                <w:sz w:val="20"/>
                <w:szCs w:val="20"/>
              </w:rPr>
              <w:t>2</w:t>
            </w:r>
            <w:r w:rsidRPr="001121EA">
              <w:rPr>
                <w:rFonts w:ascii="Arial" w:eastAsia="Arial" w:hAnsi="Arial" w:cs="Arial"/>
                <w:b/>
                <w:sz w:val="20"/>
                <w:szCs w:val="20"/>
              </w:rPr>
              <w:t>0.280,00</w:t>
            </w:r>
          </w:p>
        </w:tc>
      </w:tr>
      <w:tr w:rsidR="00F760D9" w:rsidRPr="001121EA" w14:paraId="6A3E87C5" w14:textId="77777777" w:rsidTr="00F14A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410" w:type="dxa"/>
          </w:tcPr>
          <w:p w14:paraId="7CBD2106" w14:textId="7CC19F92" w:rsidR="00F760D9" w:rsidRPr="001121EA" w:rsidRDefault="00F760D9">
            <w:pPr>
              <w:spacing w:before="120" w:after="120"/>
              <w:ind w:left="120" w:right="120"/>
              <w:jc w:val="both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 w:rsidRPr="001121E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Inciso I</w:t>
            </w:r>
            <w:r w:rsidRPr="001121EA">
              <w:rPr>
                <w:rFonts w:ascii="Arial" w:eastAsia="Arial" w:hAnsi="Arial" w:cs="Arial"/>
                <w:color w:val="000000"/>
                <w:sz w:val="20"/>
                <w:szCs w:val="20"/>
              </w:rPr>
              <w:t> | LPG - Apoio a produção de obra audiovisual de videoclipe artístico</w:t>
            </w:r>
          </w:p>
        </w:tc>
        <w:tc>
          <w:tcPr>
            <w:tcW w:w="2126" w:type="dxa"/>
          </w:tcPr>
          <w:p w14:paraId="7EA8E5B4" w14:textId="1456897F" w:rsidR="00F760D9" w:rsidRPr="001121EA" w:rsidRDefault="00F760D9">
            <w:pPr>
              <w:spacing w:before="120" w:after="120"/>
              <w:ind w:left="120" w:right="12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121E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3081146A" w14:textId="44ABF804" w:rsidR="00F760D9" w:rsidRPr="001121EA" w:rsidRDefault="00F760D9">
            <w:pPr>
              <w:spacing w:before="120" w:after="120"/>
              <w:ind w:left="120" w:right="12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121EA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62F9013F" w14:textId="43DF3117" w:rsidR="00F760D9" w:rsidRPr="001121EA" w:rsidRDefault="00F760D9">
            <w:pPr>
              <w:spacing w:before="120" w:after="120"/>
              <w:ind w:left="120" w:right="1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121EA"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14:paraId="05B1A675" w14:textId="7FDF4A50" w:rsidR="00F760D9" w:rsidRPr="001121EA" w:rsidRDefault="00F760D9">
            <w:pPr>
              <w:spacing w:before="120" w:after="120"/>
              <w:ind w:left="120" w:right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1121EA">
              <w:rPr>
                <w:rFonts w:ascii="Arial" w:eastAsia="Arial" w:hAnsi="Arial" w:cs="Arial"/>
                <w:b/>
                <w:sz w:val="20"/>
                <w:szCs w:val="20"/>
              </w:rPr>
              <w:t>R$ 5.000,00</w:t>
            </w:r>
          </w:p>
        </w:tc>
        <w:tc>
          <w:tcPr>
            <w:tcW w:w="1833" w:type="dxa"/>
          </w:tcPr>
          <w:p w14:paraId="0B4B7E72" w14:textId="0EE80710" w:rsidR="00F760D9" w:rsidRPr="001121EA" w:rsidRDefault="00F760D9">
            <w:pPr>
              <w:spacing w:before="120" w:after="120"/>
              <w:ind w:left="120" w:right="12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1121EA">
              <w:rPr>
                <w:rFonts w:ascii="Arial" w:eastAsia="Arial" w:hAnsi="Arial" w:cs="Arial"/>
                <w:b/>
                <w:sz w:val="20"/>
                <w:szCs w:val="20"/>
              </w:rPr>
              <w:t>R$ 20.000,00</w:t>
            </w:r>
          </w:p>
        </w:tc>
      </w:tr>
      <w:tr w:rsidR="00F760D9" w:rsidRPr="001121EA" w14:paraId="71C6447F" w14:textId="77777777" w:rsidTr="00F14AD6">
        <w:tc>
          <w:tcPr>
            <w:tcW w:w="2410" w:type="dxa"/>
          </w:tcPr>
          <w:p w14:paraId="6A80B224" w14:textId="77777777" w:rsidR="00042769" w:rsidRPr="001121EA" w:rsidRDefault="00042769">
            <w:pPr>
              <w:spacing w:before="120" w:after="120"/>
              <w:ind w:left="120" w:right="12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121E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Inciso II</w:t>
            </w:r>
            <w:r w:rsidRPr="001121EA">
              <w:rPr>
                <w:rFonts w:ascii="Arial" w:eastAsia="Arial" w:hAnsi="Arial" w:cs="Arial"/>
                <w:color w:val="000000"/>
                <w:sz w:val="20"/>
                <w:szCs w:val="20"/>
              </w:rPr>
              <w:t> | Apoio à realização de ação de Cinema Itinerante ou Cinema de Rua</w:t>
            </w:r>
          </w:p>
        </w:tc>
        <w:tc>
          <w:tcPr>
            <w:tcW w:w="2126" w:type="dxa"/>
          </w:tcPr>
          <w:p w14:paraId="663EF31B" w14:textId="77777777" w:rsidR="00042769" w:rsidRPr="001121EA" w:rsidRDefault="00042769">
            <w:pPr>
              <w:spacing w:before="120" w:after="120"/>
              <w:ind w:left="120" w:right="12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121EA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02EC2D85" w14:textId="6CBF7B0B" w:rsidR="00042769" w:rsidRPr="001121EA" w:rsidRDefault="00042769">
            <w:pPr>
              <w:spacing w:before="120" w:after="120"/>
              <w:ind w:left="120" w:right="12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121EA"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399AFBC4" w14:textId="77777777" w:rsidR="00042769" w:rsidRPr="001121EA" w:rsidRDefault="00042769">
            <w:pPr>
              <w:spacing w:before="120" w:after="120"/>
              <w:ind w:left="120" w:right="12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121EA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09B96DBE" w14:textId="2C391D6B" w:rsidR="00042769" w:rsidRPr="001121EA" w:rsidRDefault="00CE2171">
            <w:pPr>
              <w:spacing w:before="120" w:after="120"/>
              <w:ind w:left="120" w:right="12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121EA">
              <w:rPr>
                <w:rFonts w:ascii="Arial" w:eastAsia="Arial" w:hAnsi="Arial" w:cs="Arial"/>
                <w:b/>
                <w:sz w:val="20"/>
                <w:szCs w:val="20"/>
              </w:rPr>
              <w:t>R$ 10.166,00</w:t>
            </w:r>
          </w:p>
        </w:tc>
        <w:tc>
          <w:tcPr>
            <w:tcW w:w="1833" w:type="dxa"/>
          </w:tcPr>
          <w:p w14:paraId="29B3CCD8" w14:textId="41943E4E" w:rsidR="00042769" w:rsidRPr="001121EA" w:rsidRDefault="00042769">
            <w:pPr>
              <w:spacing w:before="120" w:after="120"/>
              <w:ind w:left="120" w:right="12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121EA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="00CE2171" w:rsidRPr="001121EA">
              <w:rPr>
                <w:rFonts w:ascii="Arial" w:eastAsia="Arial" w:hAnsi="Arial" w:cs="Arial"/>
                <w:b/>
                <w:sz w:val="20"/>
                <w:szCs w:val="20"/>
              </w:rPr>
              <w:t>R$ 10.166,00</w:t>
            </w:r>
          </w:p>
        </w:tc>
      </w:tr>
      <w:tr w:rsidR="00CE2171" w:rsidRPr="001121EA" w14:paraId="625BA8A5" w14:textId="77777777" w:rsidTr="00F14A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410" w:type="dxa"/>
          </w:tcPr>
          <w:p w14:paraId="7A245E3A" w14:textId="71349BEC" w:rsidR="00042769" w:rsidRPr="001121EA" w:rsidRDefault="00042769" w:rsidP="00F14AD6">
            <w:pPr>
              <w:spacing w:before="120" w:after="120"/>
              <w:ind w:left="120" w:right="12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121EA">
              <w:rPr>
                <w:rFonts w:ascii="Arial" w:eastAsia="Arial" w:hAnsi="Arial" w:cs="Arial"/>
                <w:color w:val="000000"/>
                <w:sz w:val="20"/>
                <w:szCs w:val="20"/>
              </w:rPr>
              <w:t>Inciso III | Ação de Formação Audiovis</w:t>
            </w:r>
            <w:r w:rsidR="00F14AD6">
              <w:rPr>
                <w:rFonts w:ascii="Arial" w:eastAsia="Arial" w:hAnsi="Arial" w:cs="Arial"/>
                <w:color w:val="000000"/>
                <w:sz w:val="20"/>
                <w:szCs w:val="20"/>
              </w:rPr>
              <w:t>ual.</w:t>
            </w:r>
          </w:p>
        </w:tc>
        <w:tc>
          <w:tcPr>
            <w:tcW w:w="2126" w:type="dxa"/>
          </w:tcPr>
          <w:p w14:paraId="603FD33A" w14:textId="77777777" w:rsidR="00042769" w:rsidRPr="001121EA" w:rsidRDefault="00042769">
            <w:pPr>
              <w:spacing w:before="120" w:after="120"/>
              <w:ind w:left="120" w:right="12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121EA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4245CA9C" w14:textId="1D8B2162" w:rsidR="00042769" w:rsidRPr="001121EA" w:rsidRDefault="00042769">
            <w:pPr>
              <w:spacing w:before="120" w:after="120"/>
              <w:ind w:left="120" w:right="12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121EA"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0A7A9EEA" w14:textId="77777777" w:rsidR="00042769" w:rsidRPr="001121EA" w:rsidRDefault="00042769">
            <w:pPr>
              <w:spacing w:before="120" w:after="120"/>
              <w:ind w:left="120" w:right="12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121EA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1D2F1B20" w14:textId="10557EB9" w:rsidR="00042769" w:rsidRPr="001121EA" w:rsidRDefault="00042769">
            <w:pPr>
              <w:spacing w:before="120" w:after="120"/>
              <w:ind w:left="120" w:right="12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121EA">
              <w:rPr>
                <w:rFonts w:ascii="Arial" w:eastAsia="Arial" w:hAnsi="Arial" w:cs="Arial"/>
                <w:b/>
                <w:sz w:val="20"/>
                <w:szCs w:val="20"/>
              </w:rPr>
              <w:t>R$ 5.</w:t>
            </w:r>
            <w:r w:rsidR="00CE2171" w:rsidRPr="001121EA">
              <w:rPr>
                <w:rFonts w:ascii="Arial" w:eastAsia="Arial" w:hAnsi="Arial" w:cs="Arial"/>
                <w:b/>
                <w:sz w:val="20"/>
                <w:szCs w:val="20"/>
              </w:rPr>
              <w:t>1</w:t>
            </w:r>
            <w:r w:rsidR="00653BBB">
              <w:rPr>
                <w:rFonts w:ascii="Arial" w:eastAsia="Arial" w:hAnsi="Arial" w:cs="Arial"/>
                <w:b/>
                <w:sz w:val="20"/>
                <w:szCs w:val="20"/>
              </w:rPr>
              <w:t>10</w:t>
            </w:r>
            <w:r w:rsidRPr="001121EA">
              <w:rPr>
                <w:rFonts w:ascii="Arial" w:eastAsia="Arial" w:hAnsi="Arial" w:cs="Arial"/>
                <w:b/>
                <w:sz w:val="20"/>
                <w:szCs w:val="20"/>
              </w:rPr>
              <w:t>,00</w:t>
            </w:r>
          </w:p>
        </w:tc>
        <w:tc>
          <w:tcPr>
            <w:tcW w:w="1833" w:type="dxa"/>
          </w:tcPr>
          <w:p w14:paraId="3330633B" w14:textId="54BEC229" w:rsidR="00042769" w:rsidRPr="001121EA" w:rsidRDefault="00042769">
            <w:pPr>
              <w:spacing w:before="120" w:after="120"/>
              <w:ind w:left="120" w:right="12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121EA">
              <w:rPr>
                <w:rFonts w:ascii="Arial" w:eastAsia="Arial" w:hAnsi="Arial" w:cs="Arial"/>
                <w:b/>
                <w:sz w:val="20"/>
                <w:szCs w:val="20"/>
              </w:rPr>
              <w:t>R$ 5.1</w:t>
            </w:r>
            <w:r w:rsidR="00653BBB">
              <w:rPr>
                <w:rFonts w:ascii="Arial" w:eastAsia="Arial" w:hAnsi="Arial" w:cs="Arial"/>
                <w:b/>
                <w:sz w:val="20"/>
                <w:szCs w:val="20"/>
              </w:rPr>
              <w:t>10</w:t>
            </w:r>
            <w:r w:rsidRPr="001121EA">
              <w:rPr>
                <w:rFonts w:ascii="Arial" w:eastAsia="Arial" w:hAnsi="Arial" w:cs="Arial"/>
                <w:b/>
                <w:sz w:val="20"/>
                <w:szCs w:val="20"/>
              </w:rPr>
              <w:t>,00</w:t>
            </w:r>
          </w:p>
        </w:tc>
      </w:tr>
    </w:tbl>
    <w:p w14:paraId="1F02D626" w14:textId="751227CB" w:rsidR="00042769" w:rsidRPr="001121EA" w:rsidRDefault="00042769" w:rsidP="00F14AD6">
      <w:pPr>
        <w:spacing w:before="120" w:after="120" w:line="240" w:lineRule="auto"/>
        <w:ind w:right="120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SimplesTabela1"/>
        <w:tblW w:w="11057" w:type="dxa"/>
        <w:tblInd w:w="-1139" w:type="dxa"/>
        <w:tblLook w:val="04A0" w:firstRow="1" w:lastRow="0" w:firstColumn="1" w:lastColumn="0" w:noHBand="0" w:noVBand="1"/>
      </w:tblPr>
      <w:tblGrid>
        <w:gridCol w:w="11057"/>
      </w:tblGrid>
      <w:tr w:rsidR="00042769" w:rsidRPr="001121EA" w14:paraId="294C180E" w14:textId="77777777" w:rsidTr="00F760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57" w:type="dxa"/>
          </w:tcPr>
          <w:p w14:paraId="49B113A9" w14:textId="57505F06" w:rsidR="00042769" w:rsidRPr="001121EA" w:rsidRDefault="00F760D9" w:rsidP="00F14AD6">
            <w:pPr>
              <w:spacing w:before="120" w:after="120"/>
              <w:ind w:right="120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121E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</w:t>
            </w:r>
            <w:r w:rsidR="00042769" w:rsidRPr="001121EA">
              <w:rPr>
                <w:rFonts w:ascii="Arial" w:eastAsia="Arial" w:hAnsi="Arial" w:cs="Arial"/>
                <w:color w:val="000000"/>
                <w:sz w:val="20"/>
                <w:szCs w:val="20"/>
              </w:rPr>
              <w:t>Valor Total:</w:t>
            </w:r>
            <w:r w:rsidRPr="001121E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R$ 55. 55</w:t>
            </w:r>
            <w:r w:rsidR="00D8041E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  <w:r w:rsidRPr="001121EA">
              <w:rPr>
                <w:rFonts w:ascii="Arial" w:eastAsia="Arial" w:hAnsi="Arial" w:cs="Arial"/>
                <w:color w:val="000000"/>
                <w:sz w:val="20"/>
                <w:szCs w:val="20"/>
              </w:rPr>
              <w:t>,00</w:t>
            </w:r>
          </w:p>
        </w:tc>
      </w:tr>
    </w:tbl>
    <w:p w14:paraId="4C0C0BF2" w14:textId="7A7532A1" w:rsidR="00CE2171" w:rsidRPr="0067283E" w:rsidRDefault="00CE2171" w:rsidP="0067283E">
      <w:pPr>
        <w:spacing w:before="240"/>
        <w:rPr>
          <w:rFonts w:ascii="Arial" w:hAnsi="Arial" w:cs="Arial"/>
          <w:b/>
          <w:sz w:val="20"/>
          <w:szCs w:val="20"/>
        </w:rPr>
      </w:pPr>
    </w:p>
    <w:p w14:paraId="053310FE" w14:textId="65E22B8C" w:rsidR="00CE2171" w:rsidRPr="00ED4C74" w:rsidRDefault="00B518CF" w:rsidP="00ED4C74">
      <w:pPr>
        <w:pStyle w:val="PargrafodaLista"/>
        <w:numPr>
          <w:ilvl w:val="0"/>
          <w:numId w:val="3"/>
        </w:numPr>
        <w:spacing w:before="120" w:after="120" w:line="240" w:lineRule="auto"/>
        <w:ind w:right="120"/>
        <w:jc w:val="both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 w:rsidRPr="00ED4C74"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DEMAIS AREAS </w:t>
      </w:r>
      <w:r w:rsidR="00ED4C74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–</w:t>
      </w:r>
      <w:r w:rsidRPr="00ED4C74"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PREMIAÇÃO</w:t>
      </w:r>
    </w:p>
    <w:p w14:paraId="74FF8905" w14:textId="77777777" w:rsidR="00ED4C74" w:rsidRPr="00ED4C74" w:rsidRDefault="00ED4C74" w:rsidP="00ED4C74">
      <w:pPr>
        <w:pStyle w:val="PargrafodaLista"/>
        <w:spacing w:before="120" w:after="120" w:line="240" w:lineRule="auto"/>
        <w:ind w:left="480" w:right="120"/>
        <w:jc w:val="both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</w:p>
    <w:p w14:paraId="131F9E18" w14:textId="7843F509" w:rsidR="00CE2171" w:rsidRPr="001121EA" w:rsidRDefault="00CE2171" w:rsidP="00CE2171">
      <w:pPr>
        <w:spacing w:before="120" w:after="120" w:line="240" w:lineRule="auto"/>
        <w:ind w:left="120" w:right="120"/>
        <w:jc w:val="both"/>
        <w:rPr>
          <w:rFonts w:ascii="Arial" w:hAnsi="Arial" w:cs="Arial"/>
          <w:color w:val="000000"/>
          <w:sz w:val="20"/>
          <w:szCs w:val="20"/>
        </w:rPr>
      </w:pPr>
      <w:r w:rsidRPr="001121EA">
        <w:rPr>
          <w:rFonts w:ascii="Arial" w:hAnsi="Arial" w:cs="Arial"/>
          <w:b/>
          <w:color w:val="000000"/>
          <w:sz w:val="20"/>
          <w:szCs w:val="20"/>
        </w:rPr>
        <w:t xml:space="preserve">1. </w:t>
      </w:r>
      <w:r w:rsidR="001121EA" w:rsidRPr="001121EA">
        <w:rPr>
          <w:rFonts w:ascii="Arial" w:hAnsi="Arial" w:cs="Arial"/>
          <w:b/>
          <w:color w:val="000000"/>
          <w:sz w:val="20"/>
          <w:szCs w:val="20"/>
        </w:rPr>
        <w:t>D</w:t>
      </w:r>
      <w:r w:rsidR="00ED4C74">
        <w:rPr>
          <w:rFonts w:ascii="Arial" w:hAnsi="Arial" w:cs="Arial"/>
          <w:b/>
          <w:color w:val="000000"/>
          <w:sz w:val="20"/>
          <w:szCs w:val="20"/>
        </w:rPr>
        <w:t>IVISÃO DOS RECURSOS</w:t>
      </w:r>
      <w:r w:rsidR="001121EA" w:rsidRPr="001121EA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14:paraId="3F00AC93" w14:textId="5EF2DB8C" w:rsidR="00CE2171" w:rsidRPr="001121EA" w:rsidRDefault="00B518CF" w:rsidP="00CE2171">
      <w:pPr>
        <w:spacing w:before="120" w:after="120" w:line="240" w:lineRule="auto"/>
        <w:ind w:left="120" w:right="1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Categoria no </w:t>
      </w:r>
      <w:r w:rsidR="00CE2171" w:rsidRPr="001121EA">
        <w:rPr>
          <w:rFonts w:ascii="Arial" w:hAnsi="Arial" w:cs="Arial"/>
          <w:color w:val="000000"/>
          <w:sz w:val="20"/>
          <w:szCs w:val="20"/>
        </w:rPr>
        <w:t xml:space="preserve">valor total </w:t>
      </w:r>
      <w:r w:rsidR="00C34190" w:rsidRPr="001121EA">
        <w:rPr>
          <w:rFonts w:ascii="Arial" w:hAnsi="Arial" w:cs="Arial"/>
          <w:color w:val="000000"/>
          <w:sz w:val="20"/>
          <w:szCs w:val="20"/>
        </w:rPr>
        <w:t xml:space="preserve">de </w:t>
      </w:r>
      <w:r w:rsidR="00C34190" w:rsidRPr="001121EA">
        <w:rPr>
          <w:rFonts w:ascii="Arial" w:hAnsi="Arial" w:cs="Arial"/>
          <w:sz w:val="20"/>
          <w:szCs w:val="20"/>
        </w:rPr>
        <w:t>R</w:t>
      </w:r>
      <w:r w:rsidR="00CE2171" w:rsidRPr="001121EA">
        <w:rPr>
          <w:rFonts w:ascii="Arial" w:hAnsi="Arial" w:cs="Arial"/>
          <w:b/>
          <w:sz w:val="20"/>
          <w:szCs w:val="20"/>
        </w:rPr>
        <w:t>$ 24.</w:t>
      </w:r>
      <w:r w:rsidR="00C34190" w:rsidRPr="001121EA">
        <w:rPr>
          <w:rFonts w:ascii="Arial" w:hAnsi="Arial" w:cs="Arial"/>
          <w:b/>
          <w:sz w:val="20"/>
          <w:szCs w:val="20"/>
        </w:rPr>
        <w:t>0</w:t>
      </w:r>
      <w:r w:rsidR="00CE2171" w:rsidRPr="001121EA">
        <w:rPr>
          <w:rFonts w:ascii="Arial" w:hAnsi="Arial" w:cs="Arial"/>
          <w:b/>
          <w:sz w:val="20"/>
          <w:szCs w:val="20"/>
        </w:rPr>
        <w:t xml:space="preserve">00,00 (Vinte e quatro mil reais) </w:t>
      </w:r>
      <w:r w:rsidR="00CE2171" w:rsidRPr="001121EA">
        <w:rPr>
          <w:rFonts w:ascii="Arial" w:hAnsi="Arial" w:cs="Arial"/>
          <w:color w:val="000000"/>
          <w:sz w:val="20"/>
          <w:szCs w:val="20"/>
        </w:rPr>
        <w:t>distribuídos da seguinte forma:</w:t>
      </w:r>
    </w:p>
    <w:p w14:paraId="17E9638A" w14:textId="55656547" w:rsidR="00CE2171" w:rsidRPr="00B518CF" w:rsidRDefault="00CE2171" w:rsidP="00CE2171">
      <w:pPr>
        <w:spacing w:before="240" w:after="200"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 xml:space="preserve">A) Até </w:t>
      </w:r>
      <w:r w:rsidRPr="001121EA">
        <w:rPr>
          <w:rFonts w:ascii="Arial" w:hAnsi="Arial" w:cs="Arial"/>
          <w:b/>
          <w:sz w:val="20"/>
          <w:szCs w:val="20"/>
        </w:rPr>
        <w:t>R$ 2</w:t>
      </w:r>
      <w:r w:rsidR="00C34190" w:rsidRPr="001121EA">
        <w:rPr>
          <w:rFonts w:ascii="Arial" w:hAnsi="Arial" w:cs="Arial"/>
          <w:b/>
          <w:sz w:val="20"/>
          <w:szCs w:val="20"/>
        </w:rPr>
        <w:t>4</w:t>
      </w:r>
      <w:r w:rsidRPr="001121EA">
        <w:rPr>
          <w:rFonts w:ascii="Arial" w:hAnsi="Arial" w:cs="Arial"/>
          <w:b/>
          <w:sz w:val="20"/>
          <w:szCs w:val="20"/>
        </w:rPr>
        <w:t>.</w:t>
      </w:r>
      <w:r w:rsidR="00C34190" w:rsidRPr="001121EA">
        <w:rPr>
          <w:rFonts w:ascii="Arial" w:hAnsi="Arial" w:cs="Arial"/>
          <w:b/>
          <w:sz w:val="20"/>
          <w:szCs w:val="20"/>
        </w:rPr>
        <w:t>000,00</w:t>
      </w:r>
      <w:r w:rsidRPr="001121EA">
        <w:rPr>
          <w:rFonts w:ascii="Arial" w:hAnsi="Arial" w:cs="Arial"/>
          <w:b/>
          <w:sz w:val="20"/>
          <w:szCs w:val="20"/>
        </w:rPr>
        <w:t xml:space="preserve"> (Vinte e </w:t>
      </w:r>
      <w:r w:rsidR="00C34190" w:rsidRPr="001121EA">
        <w:rPr>
          <w:rFonts w:ascii="Arial" w:hAnsi="Arial" w:cs="Arial"/>
          <w:b/>
          <w:sz w:val="20"/>
          <w:szCs w:val="20"/>
        </w:rPr>
        <w:t xml:space="preserve">quatro mil </w:t>
      </w:r>
      <w:r w:rsidR="001121EA" w:rsidRPr="001121EA">
        <w:rPr>
          <w:rFonts w:ascii="Arial" w:hAnsi="Arial" w:cs="Arial"/>
          <w:b/>
          <w:sz w:val="20"/>
          <w:szCs w:val="20"/>
        </w:rPr>
        <w:t xml:space="preserve">reais) </w:t>
      </w:r>
      <w:r w:rsidR="001121EA" w:rsidRPr="001121EA">
        <w:rPr>
          <w:rFonts w:ascii="Arial" w:hAnsi="Arial" w:cs="Arial"/>
          <w:sz w:val="20"/>
          <w:szCs w:val="20"/>
        </w:rPr>
        <w:t>para</w:t>
      </w:r>
      <w:r w:rsidRPr="001121EA">
        <w:rPr>
          <w:rFonts w:ascii="Arial" w:hAnsi="Arial" w:cs="Arial"/>
          <w:sz w:val="20"/>
          <w:szCs w:val="20"/>
        </w:rPr>
        <w:t xml:space="preserve"> pr</w:t>
      </w:r>
      <w:r w:rsidR="00C34190" w:rsidRPr="001121EA">
        <w:rPr>
          <w:rFonts w:ascii="Arial" w:hAnsi="Arial" w:cs="Arial"/>
          <w:sz w:val="20"/>
          <w:szCs w:val="20"/>
        </w:rPr>
        <w:t xml:space="preserve">emiações </w:t>
      </w:r>
      <w:r w:rsidRPr="001121EA">
        <w:rPr>
          <w:rFonts w:ascii="Arial" w:hAnsi="Arial" w:cs="Arial"/>
          <w:sz w:val="20"/>
          <w:szCs w:val="20"/>
        </w:rPr>
        <w:t>livres</w:t>
      </w:r>
      <w:r w:rsidR="001121EA">
        <w:rPr>
          <w:rFonts w:ascii="Arial" w:hAnsi="Arial" w:cs="Arial"/>
          <w:sz w:val="20"/>
          <w:szCs w:val="20"/>
        </w:rPr>
        <w:t xml:space="preserve"> no valor de </w:t>
      </w:r>
      <w:r w:rsidR="00B518CF" w:rsidRPr="00B518CF">
        <w:rPr>
          <w:rFonts w:ascii="Arial" w:hAnsi="Arial" w:cs="Arial"/>
          <w:b/>
          <w:bCs/>
          <w:sz w:val="20"/>
          <w:szCs w:val="20"/>
        </w:rPr>
        <w:t>R$ 1. 000,00 (hum mil reais)</w:t>
      </w:r>
    </w:p>
    <w:p w14:paraId="6F9C5A54" w14:textId="1ED6D21C" w:rsidR="00CE2171" w:rsidRPr="001121EA" w:rsidRDefault="00C34190" w:rsidP="00CE2171">
      <w:pPr>
        <w:numPr>
          <w:ilvl w:val="0"/>
          <w:numId w:val="1"/>
        </w:numPr>
        <w:spacing w:before="240" w:after="20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1121EA">
        <w:rPr>
          <w:rFonts w:ascii="Arial" w:hAnsi="Arial" w:cs="Arial"/>
          <w:b/>
          <w:sz w:val="20"/>
          <w:szCs w:val="20"/>
        </w:rPr>
        <w:t>PREMIAÇÃO PARA AGENTES CULTURAIS QUE DESENVOLVEM ATIVIDADES CULTURAIS EM UMA OU MAIS CATEGORIAS ABAIXO RELACIONADAS:</w:t>
      </w:r>
    </w:p>
    <w:p w14:paraId="5C42475E" w14:textId="77777777" w:rsidR="00CE2171" w:rsidRPr="001121EA" w:rsidRDefault="00CE2171" w:rsidP="00CE2171">
      <w:pPr>
        <w:numPr>
          <w:ilvl w:val="1"/>
          <w:numId w:val="1"/>
        </w:numPr>
        <w:spacing w:before="240" w:after="20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1121EA">
        <w:rPr>
          <w:rFonts w:ascii="Arial" w:hAnsi="Arial" w:cs="Arial"/>
          <w:b/>
          <w:sz w:val="20"/>
          <w:szCs w:val="20"/>
        </w:rPr>
        <w:t>Dança</w:t>
      </w:r>
    </w:p>
    <w:p w14:paraId="4DE6EB2E" w14:textId="5CCF8A09" w:rsidR="00CE2171" w:rsidRPr="001121EA" w:rsidRDefault="00CE2171" w:rsidP="00CE2171">
      <w:pPr>
        <w:spacing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>Podem concorrer nesta categoria projetos que demonstrem predominância na área de dança, em qualquer modalidade, a exemplo de: dança contemporânea;</w:t>
      </w:r>
      <w:bookmarkStart w:id="1" w:name="bookmark=id.30j0zll" w:colFirst="0" w:colLast="0"/>
      <w:bookmarkEnd w:id="1"/>
      <w:r w:rsidRPr="001121EA">
        <w:rPr>
          <w:rFonts w:ascii="Arial" w:hAnsi="Arial" w:cs="Arial"/>
          <w:sz w:val="20"/>
          <w:szCs w:val="20"/>
        </w:rPr>
        <w:t xml:space="preserve"> danças urbanas;</w:t>
      </w:r>
      <w:bookmarkStart w:id="2" w:name="bookmark=id.1fob9te" w:colFirst="0" w:colLast="0"/>
      <w:bookmarkEnd w:id="2"/>
      <w:r w:rsidRPr="001121EA">
        <w:rPr>
          <w:rFonts w:ascii="Arial" w:hAnsi="Arial" w:cs="Arial"/>
          <w:sz w:val="20"/>
          <w:szCs w:val="20"/>
        </w:rPr>
        <w:t xml:space="preserve"> danças populares e tradicionais;</w:t>
      </w:r>
      <w:bookmarkStart w:id="3" w:name="bookmark=id.3znysh7" w:colFirst="0" w:colLast="0"/>
      <w:bookmarkEnd w:id="3"/>
      <w:r w:rsidRPr="001121EA">
        <w:rPr>
          <w:rFonts w:ascii="Arial" w:hAnsi="Arial" w:cs="Arial"/>
          <w:sz w:val="20"/>
          <w:szCs w:val="20"/>
        </w:rPr>
        <w:t xml:space="preserve"> dança moderna</w:t>
      </w:r>
      <w:bookmarkStart w:id="4" w:name="bookmark=id.2et92p0" w:colFirst="0" w:colLast="0"/>
      <w:bookmarkEnd w:id="4"/>
      <w:r w:rsidRPr="001121EA">
        <w:rPr>
          <w:rFonts w:ascii="Arial" w:hAnsi="Arial" w:cs="Arial"/>
          <w:sz w:val="20"/>
          <w:szCs w:val="20"/>
        </w:rPr>
        <w:t>;</w:t>
      </w:r>
      <w:bookmarkStart w:id="5" w:name="bookmark=id.tyjcwt" w:colFirst="0" w:colLast="0"/>
      <w:bookmarkEnd w:id="5"/>
      <w:r w:rsidRPr="001121EA">
        <w:rPr>
          <w:rFonts w:ascii="Arial" w:hAnsi="Arial" w:cs="Arial"/>
          <w:sz w:val="20"/>
          <w:szCs w:val="20"/>
        </w:rPr>
        <w:t xml:space="preserve"> dança clássica, entre outras</w:t>
      </w:r>
      <w:r w:rsidR="00C34190" w:rsidRPr="001121EA">
        <w:rPr>
          <w:rFonts w:ascii="Arial" w:hAnsi="Arial" w:cs="Arial"/>
          <w:sz w:val="20"/>
          <w:szCs w:val="20"/>
        </w:rPr>
        <w:t>:</w:t>
      </w:r>
    </w:p>
    <w:p w14:paraId="2ED92D70" w14:textId="77777777" w:rsidR="00CE2171" w:rsidRPr="001121EA" w:rsidRDefault="00CE2171" w:rsidP="00CE2171">
      <w:pPr>
        <w:spacing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 xml:space="preserve">I – </w:t>
      </w:r>
      <w:proofErr w:type="gramStart"/>
      <w:r w:rsidRPr="001121EA">
        <w:rPr>
          <w:rFonts w:ascii="Arial" w:hAnsi="Arial" w:cs="Arial"/>
          <w:sz w:val="20"/>
          <w:szCs w:val="20"/>
        </w:rPr>
        <w:t>produção</w:t>
      </w:r>
      <w:proofErr w:type="gramEnd"/>
      <w:r w:rsidRPr="001121EA">
        <w:rPr>
          <w:rFonts w:ascii="Arial" w:hAnsi="Arial" w:cs="Arial"/>
          <w:sz w:val="20"/>
          <w:szCs w:val="20"/>
        </w:rPr>
        <w:t xml:space="preserve"> de espetáculos de dança;</w:t>
      </w:r>
    </w:p>
    <w:p w14:paraId="5CB0E07A" w14:textId="77777777" w:rsidR="00CE2171" w:rsidRPr="001121EA" w:rsidRDefault="00CE2171" w:rsidP="00CE2171">
      <w:pPr>
        <w:spacing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 xml:space="preserve">II – </w:t>
      </w:r>
      <w:proofErr w:type="gramStart"/>
      <w:r w:rsidRPr="001121EA">
        <w:rPr>
          <w:rFonts w:ascii="Arial" w:hAnsi="Arial" w:cs="Arial"/>
          <w:sz w:val="20"/>
          <w:szCs w:val="20"/>
        </w:rPr>
        <w:t>ações</w:t>
      </w:r>
      <w:proofErr w:type="gramEnd"/>
      <w:r w:rsidRPr="001121EA">
        <w:rPr>
          <w:rFonts w:ascii="Arial" w:hAnsi="Arial" w:cs="Arial"/>
          <w:sz w:val="20"/>
          <w:szCs w:val="20"/>
        </w:rPr>
        <w:t xml:space="preserve"> de qualificação, formação, tais como realização de oficinas, cursos, ações educativas;</w:t>
      </w:r>
    </w:p>
    <w:p w14:paraId="08A08A68" w14:textId="77777777" w:rsidR="00CE2171" w:rsidRPr="001121EA" w:rsidRDefault="00CE2171" w:rsidP="00CE2171">
      <w:pPr>
        <w:spacing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>III - realização de eventos, mostras, festas e festivais de dança;</w:t>
      </w:r>
    </w:p>
    <w:p w14:paraId="11EA6258" w14:textId="77777777" w:rsidR="00CE2171" w:rsidRPr="001121EA" w:rsidRDefault="00CE2171" w:rsidP="00CE2171">
      <w:pPr>
        <w:spacing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 xml:space="preserve">IV – </w:t>
      </w:r>
      <w:proofErr w:type="gramStart"/>
      <w:r w:rsidRPr="001121EA">
        <w:rPr>
          <w:rFonts w:ascii="Arial" w:hAnsi="Arial" w:cs="Arial"/>
          <w:sz w:val="20"/>
          <w:szCs w:val="20"/>
        </w:rPr>
        <w:t>publicações</w:t>
      </w:r>
      <w:proofErr w:type="gramEnd"/>
      <w:r w:rsidRPr="001121EA">
        <w:rPr>
          <w:rFonts w:ascii="Arial" w:hAnsi="Arial" w:cs="Arial"/>
          <w:sz w:val="20"/>
          <w:szCs w:val="20"/>
        </w:rPr>
        <w:t xml:space="preserve"> na área da dança ou</w:t>
      </w:r>
    </w:p>
    <w:p w14:paraId="059544B6" w14:textId="233B4A63" w:rsidR="00CE2171" w:rsidRPr="001121EA" w:rsidRDefault="00CE2171" w:rsidP="00CE2171">
      <w:pPr>
        <w:spacing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 xml:space="preserve">V– </w:t>
      </w:r>
      <w:proofErr w:type="gramStart"/>
      <w:r w:rsidRPr="001121EA">
        <w:rPr>
          <w:rFonts w:ascii="Arial" w:hAnsi="Arial" w:cs="Arial"/>
          <w:sz w:val="20"/>
          <w:szCs w:val="20"/>
        </w:rPr>
        <w:t>outro</w:t>
      </w:r>
      <w:proofErr w:type="gramEnd"/>
      <w:r w:rsidRPr="001121EA">
        <w:rPr>
          <w:rFonts w:ascii="Arial" w:hAnsi="Arial" w:cs="Arial"/>
          <w:sz w:val="20"/>
          <w:szCs w:val="20"/>
        </w:rPr>
        <w:t xml:space="preserve"> objeto com predominância na área da dança.</w:t>
      </w:r>
    </w:p>
    <w:p w14:paraId="4A799BC2" w14:textId="77777777" w:rsidR="00CE2171" w:rsidRPr="001121EA" w:rsidRDefault="00CE2171" w:rsidP="00CE2171">
      <w:pPr>
        <w:numPr>
          <w:ilvl w:val="1"/>
          <w:numId w:val="1"/>
        </w:numPr>
        <w:spacing w:before="240" w:after="20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1121EA">
        <w:rPr>
          <w:rFonts w:ascii="Arial" w:hAnsi="Arial" w:cs="Arial"/>
          <w:b/>
          <w:sz w:val="20"/>
          <w:szCs w:val="20"/>
        </w:rPr>
        <w:t>Música</w:t>
      </w:r>
    </w:p>
    <w:p w14:paraId="1B789F3E" w14:textId="4833D943" w:rsidR="00CE2171" w:rsidRPr="001121EA" w:rsidRDefault="00CE2171" w:rsidP="00CE2171">
      <w:pPr>
        <w:spacing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>Podem concorrer nesta categoria projetos que demonstrem predominância na área de música, envolvendo a criação, difusão e acesso de uma maneira ampla, incluindo os diversos gêneros musicais e estilos:</w:t>
      </w:r>
    </w:p>
    <w:p w14:paraId="7D81CF4F" w14:textId="77777777" w:rsidR="00CE2171" w:rsidRPr="001121EA" w:rsidRDefault="00CE2171" w:rsidP="00CE2171">
      <w:pPr>
        <w:spacing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 xml:space="preserve">I – </w:t>
      </w:r>
      <w:proofErr w:type="gramStart"/>
      <w:r w:rsidRPr="001121EA">
        <w:rPr>
          <w:rFonts w:ascii="Arial" w:hAnsi="Arial" w:cs="Arial"/>
          <w:sz w:val="20"/>
          <w:szCs w:val="20"/>
        </w:rPr>
        <w:t>produção</w:t>
      </w:r>
      <w:proofErr w:type="gramEnd"/>
      <w:r w:rsidRPr="001121EA">
        <w:rPr>
          <w:rFonts w:ascii="Arial" w:hAnsi="Arial" w:cs="Arial"/>
          <w:sz w:val="20"/>
          <w:szCs w:val="20"/>
        </w:rPr>
        <w:t xml:space="preserve"> de eventos musicais: produção e realização de espetáculos musicais de músicos, bandas, grupos;</w:t>
      </w:r>
    </w:p>
    <w:p w14:paraId="77FAF5F8" w14:textId="77777777" w:rsidR="00CE2171" w:rsidRPr="001121EA" w:rsidRDefault="00CE2171" w:rsidP="00CE2171">
      <w:pPr>
        <w:spacing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 xml:space="preserve">II – </w:t>
      </w:r>
      <w:proofErr w:type="gramStart"/>
      <w:r w:rsidRPr="001121EA">
        <w:rPr>
          <w:rFonts w:ascii="Arial" w:hAnsi="Arial" w:cs="Arial"/>
          <w:sz w:val="20"/>
          <w:szCs w:val="20"/>
        </w:rPr>
        <w:t>formação</w:t>
      </w:r>
      <w:proofErr w:type="gramEnd"/>
      <w:r w:rsidRPr="001121EA">
        <w:rPr>
          <w:rFonts w:ascii="Arial" w:hAnsi="Arial" w:cs="Arial"/>
          <w:sz w:val="20"/>
          <w:szCs w:val="20"/>
        </w:rPr>
        <w:t xml:space="preserve"> musical: ações de qualificação, formação, tais como realização de oficinas, cursos, ações educativas;</w:t>
      </w:r>
    </w:p>
    <w:p w14:paraId="71BB1710" w14:textId="77777777" w:rsidR="00CE2171" w:rsidRPr="001121EA" w:rsidRDefault="00CE2171" w:rsidP="00CE2171">
      <w:pPr>
        <w:spacing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>III – gravações de álbuns musicais;</w:t>
      </w:r>
    </w:p>
    <w:p w14:paraId="3170B746" w14:textId="77777777" w:rsidR="00CE2171" w:rsidRPr="001121EA" w:rsidRDefault="00CE2171" w:rsidP="00CE2171">
      <w:pPr>
        <w:spacing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 xml:space="preserve">IV – </w:t>
      </w:r>
      <w:proofErr w:type="gramStart"/>
      <w:r w:rsidRPr="001121EA">
        <w:rPr>
          <w:rFonts w:ascii="Arial" w:hAnsi="Arial" w:cs="Arial"/>
          <w:sz w:val="20"/>
          <w:szCs w:val="20"/>
        </w:rPr>
        <w:t>criação</w:t>
      </w:r>
      <w:proofErr w:type="gramEnd"/>
      <w:r w:rsidRPr="001121EA">
        <w:rPr>
          <w:rFonts w:ascii="Arial" w:hAnsi="Arial" w:cs="Arial"/>
          <w:sz w:val="20"/>
          <w:szCs w:val="20"/>
        </w:rPr>
        <w:t xml:space="preserve"> de obras musicais;</w:t>
      </w:r>
    </w:p>
    <w:p w14:paraId="4C33D903" w14:textId="77777777" w:rsidR="00CE2171" w:rsidRPr="001121EA" w:rsidRDefault="00CE2171" w:rsidP="00CE2171">
      <w:pPr>
        <w:spacing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 xml:space="preserve">V – </w:t>
      </w:r>
      <w:proofErr w:type="gramStart"/>
      <w:r w:rsidRPr="001121EA">
        <w:rPr>
          <w:rFonts w:ascii="Arial" w:hAnsi="Arial" w:cs="Arial"/>
          <w:sz w:val="20"/>
          <w:szCs w:val="20"/>
        </w:rPr>
        <w:t>realização</w:t>
      </w:r>
      <w:proofErr w:type="gramEnd"/>
      <w:r w:rsidRPr="001121EA">
        <w:rPr>
          <w:rFonts w:ascii="Arial" w:hAnsi="Arial" w:cs="Arial"/>
          <w:sz w:val="20"/>
          <w:szCs w:val="20"/>
        </w:rPr>
        <w:t xml:space="preserve"> de eventos, mostras, festas e festivais musicais; </w:t>
      </w:r>
    </w:p>
    <w:p w14:paraId="7C192718" w14:textId="77777777" w:rsidR="00CE2171" w:rsidRPr="001121EA" w:rsidRDefault="00CE2171" w:rsidP="00CE2171">
      <w:pPr>
        <w:spacing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 xml:space="preserve">VI – </w:t>
      </w:r>
      <w:proofErr w:type="gramStart"/>
      <w:r w:rsidRPr="001121EA">
        <w:rPr>
          <w:rFonts w:ascii="Arial" w:hAnsi="Arial" w:cs="Arial"/>
          <w:sz w:val="20"/>
          <w:szCs w:val="20"/>
        </w:rPr>
        <w:t>publicações</w:t>
      </w:r>
      <w:proofErr w:type="gramEnd"/>
      <w:r w:rsidRPr="001121EA">
        <w:rPr>
          <w:rFonts w:ascii="Arial" w:hAnsi="Arial" w:cs="Arial"/>
          <w:sz w:val="20"/>
          <w:szCs w:val="20"/>
        </w:rPr>
        <w:t xml:space="preserve"> na área da música; ou</w:t>
      </w:r>
    </w:p>
    <w:p w14:paraId="6BFDD035" w14:textId="77777777" w:rsidR="00CE2171" w:rsidRDefault="00CE2171" w:rsidP="00CE2171">
      <w:pPr>
        <w:spacing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>VII - outro objeto com predominância na área da música.</w:t>
      </w:r>
    </w:p>
    <w:p w14:paraId="52EE07C0" w14:textId="77777777" w:rsidR="00F14AD6" w:rsidRDefault="00F14AD6" w:rsidP="00CE2171">
      <w:pPr>
        <w:spacing w:after="200"/>
        <w:jc w:val="both"/>
        <w:rPr>
          <w:rFonts w:ascii="Arial" w:hAnsi="Arial" w:cs="Arial"/>
          <w:sz w:val="20"/>
          <w:szCs w:val="20"/>
        </w:rPr>
      </w:pPr>
    </w:p>
    <w:p w14:paraId="397A428D" w14:textId="77777777" w:rsidR="00F14AD6" w:rsidRPr="001121EA" w:rsidRDefault="00F14AD6" w:rsidP="00CE2171">
      <w:pPr>
        <w:spacing w:after="200"/>
        <w:jc w:val="both"/>
        <w:rPr>
          <w:rFonts w:ascii="Arial" w:hAnsi="Arial" w:cs="Arial"/>
          <w:sz w:val="20"/>
          <w:szCs w:val="20"/>
        </w:rPr>
      </w:pPr>
    </w:p>
    <w:p w14:paraId="03297147" w14:textId="77777777" w:rsidR="00CE2171" w:rsidRPr="001121EA" w:rsidRDefault="00CE2171" w:rsidP="00CE2171">
      <w:pPr>
        <w:numPr>
          <w:ilvl w:val="1"/>
          <w:numId w:val="1"/>
        </w:numPr>
        <w:spacing w:before="240" w:after="20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1121EA">
        <w:rPr>
          <w:rFonts w:ascii="Arial" w:hAnsi="Arial" w:cs="Arial"/>
          <w:b/>
          <w:sz w:val="20"/>
          <w:szCs w:val="20"/>
        </w:rPr>
        <w:lastRenderedPageBreak/>
        <w:t>Teatro</w:t>
      </w:r>
    </w:p>
    <w:p w14:paraId="49E31A3A" w14:textId="283BE6E1" w:rsidR="00CE2171" w:rsidRPr="001121EA" w:rsidRDefault="00CE2171" w:rsidP="00CE2171">
      <w:pPr>
        <w:spacing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>Podem concorrer nesta categoria projetos que demonstrem predominância na área de artes cênicas (teatro), incluindo teatro infanto juvenil, teatro musical, dentre outros:</w:t>
      </w:r>
    </w:p>
    <w:p w14:paraId="2871FFFC" w14:textId="77777777" w:rsidR="00CE2171" w:rsidRPr="001121EA" w:rsidRDefault="00CE2171" w:rsidP="00CE2171">
      <w:pPr>
        <w:spacing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>I – montagem, produção e circulação de espetáculos teatrais;</w:t>
      </w:r>
    </w:p>
    <w:p w14:paraId="38762304" w14:textId="77777777" w:rsidR="00CE2171" w:rsidRPr="001121EA" w:rsidRDefault="00CE2171" w:rsidP="00CE2171">
      <w:pPr>
        <w:spacing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 xml:space="preserve">II - </w:t>
      </w:r>
      <w:proofErr w:type="gramStart"/>
      <w:r w:rsidRPr="001121EA">
        <w:rPr>
          <w:rFonts w:ascii="Arial" w:hAnsi="Arial" w:cs="Arial"/>
          <w:sz w:val="20"/>
          <w:szCs w:val="20"/>
        </w:rPr>
        <w:t>ações</w:t>
      </w:r>
      <w:proofErr w:type="gramEnd"/>
      <w:r w:rsidRPr="001121EA">
        <w:rPr>
          <w:rFonts w:ascii="Arial" w:hAnsi="Arial" w:cs="Arial"/>
          <w:sz w:val="20"/>
          <w:szCs w:val="20"/>
        </w:rPr>
        <w:t xml:space="preserve"> de capacitação, formação e qualificação tais como oficinas, cursos, ações educativas;</w:t>
      </w:r>
    </w:p>
    <w:p w14:paraId="272A1A56" w14:textId="77777777" w:rsidR="00CE2171" w:rsidRPr="001121EA" w:rsidRDefault="00CE2171" w:rsidP="00CE2171">
      <w:pPr>
        <w:spacing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 xml:space="preserve">III – realização de mostras e festivais; </w:t>
      </w:r>
    </w:p>
    <w:p w14:paraId="15410C78" w14:textId="77777777" w:rsidR="00CE2171" w:rsidRPr="001121EA" w:rsidRDefault="00CE2171" w:rsidP="00CE2171">
      <w:pPr>
        <w:spacing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 xml:space="preserve">IV – </w:t>
      </w:r>
      <w:proofErr w:type="gramStart"/>
      <w:r w:rsidRPr="001121EA">
        <w:rPr>
          <w:rFonts w:ascii="Arial" w:hAnsi="Arial" w:cs="Arial"/>
          <w:sz w:val="20"/>
          <w:szCs w:val="20"/>
        </w:rPr>
        <w:t>publicações</w:t>
      </w:r>
      <w:proofErr w:type="gramEnd"/>
      <w:r w:rsidRPr="001121EA">
        <w:rPr>
          <w:rFonts w:ascii="Arial" w:hAnsi="Arial" w:cs="Arial"/>
          <w:sz w:val="20"/>
          <w:szCs w:val="20"/>
        </w:rPr>
        <w:t xml:space="preserve"> na área do teatro; ou</w:t>
      </w:r>
    </w:p>
    <w:p w14:paraId="2C5CEBE1" w14:textId="1D880BAF" w:rsidR="00CE2171" w:rsidRPr="0067283E" w:rsidRDefault="00CE2171" w:rsidP="00CE2171">
      <w:pPr>
        <w:spacing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 xml:space="preserve">V – </w:t>
      </w:r>
      <w:proofErr w:type="gramStart"/>
      <w:r w:rsidRPr="001121EA">
        <w:rPr>
          <w:rFonts w:ascii="Arial" w:hAnsi="Arial" w:cs="Arial"/>
          <w:sz w:val="20"/>
          <w:szCs w:val="20"/>
        </w:rPr>
        <w:t>outro</w:t>
      </w:r>
      <w:proofErr w:type="gramEnd"/>
      <w:r w:rsidRPr="001121EA">
        <w:rPr>
          <w:rFonts w:ascii="Arial" w:hAnsi="Arial" w:cs="Arial"/>
          <w:sz w:val="20"/>
          <w:szCs w:val="20"/>
        </w:rPr>
        <w:t xml:space="preserve"> objeto com predominância na área de teatro.</w:t>
      </w:r>
    </w:p>
    <w:p w14:paraId="03D1D169" w14:textId="77777777" w:rsidR="00CE2171" w:rsidRPr="001121EA" w:rsidRDefault="00CE2171" w:rsidP="00CE2171">
      <w:pPr>
        <w:numPr>
          <w:ilvl w:val="1"/>
          <w:numId w:val="1"/>
        </w:numPr>
        <w:spacing w:before="240" w:after="20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1121EA">
        <w:rPr>
          <w:rFonts w:ascii="Arial" w:hAnsi="Arial" w:cs="Arial"/>
          <w:b/>
          <w:sz w:val="20"/>
          <w:szCs w:val="20"/>
        </w:rPr>
        <w:t>Artes Plásticas e Visuais</w:t>
      </w:r>
    </w:p>
    <w:p w14:paraId="0447A291" w14:textId="6BC82B69" w:rsidR="00CE2171" w:rsidRPr="001121EA" w:rsidRDefault="00CE2171" w:rsidP="00CE2171">
      <w:pPr>
        <w:spacing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>Podem concorrer nesta categoria projetos que demonstrem predominância na área de artes plásticas e visuais nas linguagens do desenho, pintura, escultura, gravura, objeto, instalação, intervenção urbana, performance, arte computacional ou outras linguagens do campo da arte contemporânea atual:</w:t>
      </w:r>
    </w:p>
    <w:p w14:paraId="4B343A24" w14:textId="77777777" w:rsidR="00CE2171" w:rsidRPr="001121EA" w:rsidRDefault="00CE2171" w:rsidP="00CE2171">
      <w:pPr>
        <w:spacing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 xml:space="preserve">I – </w:t>
      </w:r>
      <w:proofErr w:type="gramStart"/>
      <w:r w:rsidRPr="001121EA">
        <w:rPr>
          <w:rFonts w:ascii="Arial" w:hAnsi="Arial" w:cs="Arial"/>
          <w:sz w:val="20"/>
          <w:szCs w:val="20"/>
        </w:rPr>
        <w:t>realização</w:t>
      </w:r>
      <w:proofErr w:type="gramEnd"/>
      <w:r w:rsidRPr="001121EA">
        <w:rPr>
          <w:rFonts w:ascii="Arial" w:hAnsi="Arial" w:cs="Arial"/>
          <w:sz w:val="20"/>
          <w:szCs w:val="20"/>
        </w:rPr>
        <w:t xml:space="preserve"> de exposição ou feiras de artes;</w:t>
      </w:r>
    </w:p>
    <w:p w14:paraId="2DA74A06" w14:textId="77777777" w:rsidR="00CE2171" w:rsidRPr="001121EA" w:rsidRDefault="00CE2171" w:rsidP="00CE2171">
      <w:pPr>
        <w:spacing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 xml:space="preserve">II - </w:t>
      </w:r>
      <w:proofErr w:type="gramStart"/>
      <w:r w:rsidRPr="001121EA">
        <w:rPr>
          <w:rFonts w:ascii="Arial" w:hAnsi="Arial" w:cs="Arial"/>
          <w:sz w:val="20"/>
          <w:szCs w:val="20"/>
        </w:rPr>
        <w:t>ações</w:t>
      </w:r>
      <w:proofErr w:type="gramEnd"/>
      <w:r w:rsidRPr="001121EA">
        <w:rPr>
          <w:rFonts w:ascii="Arial" w:hAnsi="Arial" w:cs="Arial"/>
          <w:sz w:val="20"/>
          <w:szCs w:val="20"/>
        </w:rPr>
        <w:t xml:space="preserve"> de capacitação, formação e qualificação tais como oficinas, cursos, ações educativas;</w:t>
      </w:r>
    </w:p>
    <w:p w14:paraId="05CFA4F2" w14:textId="77777777" w:rsidR="00CE2171" w:rsidRPr="001121EA" w:rsidRDefault="00CE2171" w:rsidP="00CE2171">
      <w:pPr>
        <w:spacing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>III – produção de obras de arte;</w:t>
      </w:r>
    </w:p>
    <w:p w14:paraId="09F78673" w14:textId="77777777" w:rsidR="00CE2171" w:rsidRPr="001121EA" w:rsidRDefault="00CE2171" w:rsidP="00CE2171">
      <w:pPr>
        <w:spacing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 xml:space="preserve">IV – </w:t>
      </w:r>
      <w:proofErr w:type="gramStart"/>
      <w:r w:rsidRPr="001121EA">
        <w:rPr>
          <w:rFonts w:ascii="Arial" w:hAnsi="Arial" w:cs="Arial"/>
          <w:sz w:val="20"/>
          <w:szCs w:val="20"/>
        </w:rPr>
        <w:t>publicações</w:t>
      </w:r>
      <w:proofErr w:type="gramEnd"/>
      <w:r w:rsidRPr="001121EA">
        <w:rPr>
          <w:rFonts w:ascii="Arial" w:hAnsi="Arial" w:cs="Arial"/>
          <w:sz w:val="20"/>
          <w:szCs w:val="20"/>
        </w:rPr>
        <w:t xml:space="preserve"> na área de artes plásticas e visuais; ou</w:t>
      </w:r>
    </w:p>
    <w:p w14:paraId="6B587675" w14:textId="2257F73D" w:rsidR="0067283E" w:rsidRPr="001121EA" w:rsidRDefault="00CE2171" w:rsidP="00CE2171">
      <w:pPr>
        <w:spacing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 xml:space="preserve">V - </w:t>
      </w:r>
      <w:proofErr w:type="gramStart"/>
      <w:r w:rsidRPr="001121EA">
        <w:rPr>
          <w:rFonts w:ascii="Arial" w:hAnsi="Arial" w:cs="Arial"/>
          <w:sz w:val="20"/>
          <w:szCs w:val="20"/>
        </w:rPr>
        <w:t>outros</w:t>
      </w:r>
      <w:proofErr w:type="gramEnd"/>
      <w:r w:rsidRPr="001121EA">
        <w:rPr>
          <w:rFonts w:ascii="Arial" w:hAnsi="Arial" w:cs="Arial"/>
          <w:sz w:val="20"/>
          <w:szCs w:val="20"/>
        </w:rPr>
        <w:t xml:space="preserve"> projetos com predominância na área de artes plásticas e visuais.</w:t>
      </w:r>
    </w:p>
    <w:p w14:paraId="708E859A" w14:textId="7975249A" w:rsidR="00CE2171" w:rsidRPr="001121EA" w:rsidRDefault="00CE2171" w:rsidP="00CE2171">
      <w:pPr>
        <w:numPr>
          <w:ilvl w:val="1"/>
          <w:numId w:val="1"/>
        </w:numPr>
        <w:spacing w:before="240" w:after="20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1121EA">
        <w:rPr>
          <w:rFonts w:ascii="Arial" w:hAnsi="Arial" w:cs="Arial"/>
          <w:b/>
          <w:sz w:val="20"/>
          <w:szCs w:val="20"/>
        </w:rPr>
        <w:t>Artesanato</w:t>
      </w:r>
      <w:r w:rsidR="00F14AD6">
        <w:rPr>
          <w:rFonts w:ascii="Arial" w:hAnsi="Arial" w:cs="Arial"/>
          <w:b/>
          <w:sz w:val="20"/>
          <w:szCs w:val="20"/>
        </w:rPr>
        <w:t xml:space="preserve"> e Economia Criativa</w:t>
      </w:r>
    </w:p>
    <w:p w14:paraId="258DB0EF" w14:textId="0F46640C" w:rsidR="00CE2171" w:rsidRPr="001121EA" w:rsidRDefault="00CE2171" w:rsidP="00CE2171">
      <w:pPr>
        <w:spacing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>Podem concorrer nesta categoria projetos que demonstrem predominância na área de artesanato, que compreende a produção artesanal de objetos, obras e bens:</w:t>
      </w:r>
    </w:p>
    <w:p w14:paraId="47C97A85" w14:textId="77777777" w:rsidR="00CE2171" w:rsidRPr="001121EA" w:rsidRDefault="00CE2171" w:rsidP="00CE2171">
      <w:pPr>
        <w:spacing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 xml:space="preserve">I – </w:t>
      </w:r>
      <w:proofErr w:type="gramStart"/>
      <w:r w:rsidRPr="001121EA">
        <w:rPr>
          <w:rFonts w:ascii="Arial" w:hAnsi="Arial" w:cs="Arial"/>
          <w:sz w:val="20"/>
          <w:szCs w:val="20"/>
        </w:rPr>
        <w:t>realização</w:t>
      </w:r>
      <w:proofErr w:type="gramEnd"/>
      <w:r w:rsidRPr="001121EA">
        <w:rPr>
          <w:rFonts w:ascii="Arial" w:hAnsi="Arial" w:cs="Arial"/>
          <w:sz w:val="20"/>
          <w:szCs w:val="20"/>
        </w:rPr>
        <w:t xml:space="preserve"> de feiras, mostras, exposições;</w:t>
      </w:r>
    </w:p>
    <w:p w14:paraId="176E14EA" w14:textId="77777777" w:rsidR="00CE2171" w:rsidRPr="001121EA" w:rsidRDefault="00CE2171" w:rsidP="00CE2171">
      <w:pPr>
        <w:spacing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 xml:space="preserve">II – </w:t>
      </w:r>
      <w:proofErr w:type="gramStart"/>
      <w:r w:rsidRPr="001121EA">
        <w:rPr>
          <w:rFonts w:ascii="Arial" w:hAnsi="Arial" w:cs="Arial"/>
          <w:sz w:val="20"/>
          <w:szCs w:val="20"/>
        </w:rPr>
        <w:t>produção</w:t>
      </w:r>
      <w:proofErr w:type="gramEnd"/>
      <w:r w:rsidRPr="001121EA">
        <w:rPr>
          <w:rFonts w:ascii="Arial" w:hAnsi="Arial" w:cs="Arial"/>
          <w:sz w:val="20"/>
          <w:szCs w:val="20"/>
        </w:rPr>
        <w:t xml:space="preserve"> de peças artesanais;</w:t>
      </w:r>
    </w:p>
    <w:p w14:paraId="75250B41" w14:textId="77777777" w:rsidR="00CE2171" w:rsidRPr="001121EA" w:rsidRDefault="00CE2171" w:rsidP="00CE2171">
      <w:pPr>
        <w:spacing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 xml:space="preserve">III – ações de qualificação, formação, tais como realização de oficinas, cursos, ações educativas; </w:t>
      </w:r>
    </w:p>
    <w:p w14:paraId="292DA9EF" w14:textId="77777777" w:rsidR="00CE2171" w:rsidRPr="001121EA" w:rsidRDefault="00CE2171" w:rsidP="00CE2171">
      <w:pPr>
        <w:spacing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 xml:space="preserve">IV – </w:t>
      </w:r>
      <w:proofErr w:type="gramStart"/>
      <w:r w:rsidRPr="001121EA">
        <w:rPr>
          <w:rFonts w:ascii="Arial" w:hAnsi="Arial" w:cs="Arial"/>
          <w:sz w:val="20"/>
          <w:szCs w:val="20"/>
        </w:rPr>
        <w:t>publicações</w:t>
      </w:r>
      <w:proofErr w:type="gramEnd"/>
      <w:r w:rsidRPr="001121EA">
        <w:rPr>
          <w:rFonts w:ascii="Arial" w:hAnsi="Arial" w:cs="Arial"/>
          <w:sz w:val="20"/>
          <w:szCs w:val="20"/>
        </w:rPr>
        <w:t xml:space="preserve"> na área de artesanato; ou</w:t>
      </w:r>
    </w:p>
    <w:p w14:paraId="57DD1043" w14:textId="77777777" w:rsidR="00CE2171" w:rsidRPr="001121EA" w:rsidRDefault="00CE2171" w:rsidP="00CE2171">
      <w:pPr>
        <w:spacing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 xml:space="preserve">V – </w:t>
      </w:r>
      <w:proofErr w:type="gramStart"/>
      <w:r w:rsidRPr="001121EA">
        <w:rPr>
          <w:rFonts w:ascii="Arial" w:hAnsi="Arial" w:cs="Arial"/>
          <w:sz w:val="20"/>
          <w:szCs w:val="20"/>
        </w:rPr>
        <w:t>outro</w:t>
      </w:r>
      <w:proofErr w:type="gramEnd"/>
      <w:r w:rsidRPr="001121EA">
        <w:rPr>
          <w:rFonts w:ascii="Arial" w:hAnsi="Arial" w:cs="Arial"/>
          <w:sz w:val="20"/>
          <w:szCs w:val="20"/>
        </w:rPr>
        <w:t xml:space="preserve"> objeto com predominância na área do artesanato.</w:t>
      </w:r>
    </w:p>
    <w:p w14:paraId="56C5BD65" w14:textId="77777777" w:rsidR="00CE2171" w:rsidRPr="001121EA" w:rsidRDefault="00CE2171" w:rsidP="00CE2171">
      <w:pPr>
        <w:numPr>
          <w:ilvl w:val="1"/>
          <w:numId w:val="1"/>
        </w:numPr>
        <w:spacing w:before="240" w:after="20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1121EA">
        <w:rPr>
          <w:rFonts w:ascii="Arial" w:hAnsi="Arial" w:cs="Arial"/>
          <w:b/>
          <w:sz w:val="20"/>
          <w:szCs w:val="20"/>
        </w:rPr>
        <w:t>Leitura, escrita e oralidade</w:t>
      </w:r>
    </w:p>
    <w:p w14:paraId="3D3BDB8B" w14:textId="465EB8EA" w:rsidR="00CE2171" w:rsidRPr="001121EA" w:rsidRDefault="00CE2171" w:rsidP="00CE2171">
      <w:pPr>
        <w:spacing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 xml:space="preserve">Podem concorrer nesta categoria projetos que demonstrem predominância na área da leitura, escrita e oralidade: </w:t>
      </w:r>
    </w:p>
    <w:p w14:paraId="3C623970" w14:textId="77777777" w:rsidR="00CE2171" w:rsidRPr="001121EA" w:rsidRDefault="00CE2171" w:rsidP="00CE2171">
      <w:pPr>
        <w:spacing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 xml:space="preserve">I – </w:t>
      </w:r>
      <w:proofErr w:type="gramStart"/>
      <w:r w:rsidRPr="001121EA">
        <w:rPr>
          <w:rFonts w:ascii="Arial" w:hAnsi="Arial" w:cs="Arial"/>
          <w:sz w:val="20"/>
          <w:szCs w:val="20"/>
        </w:rPr>
        <w:t>publicação</w:t>
      </w:r>
      <w:proofErr w:type="gramEnd"/>
      <w:r w:rsidRPr="001121EA">
        <w:rPr>
          <w:rFonts w:ascii="Arial" w:hAnsi="Arial" w:cs="Arial"/>
          <w:sz w:val="20"/>
          <w:szCs w:val="20"/>
        </w:rPr>
        <w:t xml:space="preserve"> de textos inéditos, em diversos gêneros e/ou formatos;</w:t>
      </w:r>
    </w:p>
    <w:p w14:paraId="1F4264A4" w14:textId="77777777" w:rsidR="00CE2171" w:rsidRPr="001121EA" w:rsidRDefault="00CE2171" w:rsidP="00CE2171">
      <w:pPr>
        <w:spacing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 xml:space="preserve">II - </w:t>
      </w:r>
      <w:proofErr w:type="gramStart"/>
      <w:r w:rsidRPr="001121EA">
        <w:rPr>
          <w:rFonts w:ascii="Arial" w:hAnsi="Arial" w:cs="Arial"/>
          <w:sz w:val="20"/>
          <w:szCs w:val="20"/>
        </w:rPr>
        <w:t>organização</w:t>
      </w:r>
      <w:proofErr w:type="gramEnd"/>
      <w:r w:rsidRPr="001121EA">
        <w:rPr>
          <w:rFonts w:ascii="Arial" w:hAnsi="Arial" w:cs="Arial"/>
          <w:sz w:val="20"/>
          <w:szCs w:val="20"/>
        </w:rPr>
        <w:t xml:space="preserve"> de eventos e demais atividades com foco na difusão da literatura, do Livro, da leitura e da oralidade, tais como feiras, mostras, saraus e batalhas de rimas;</w:t>
      </w:r>
    </w:p>
    <w:p w14:paraId="511BB115" w14:textId="77777777" w:rsidR="00CE2171" w:rsidRPr="001121EA" w:rsidRDefault="00CE2171" w:rsidP="00CE2171">
      <w:pPr>
        <w:spacing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lastRenderedPageBreak/>
        <w:t>III – projetos de formação, como a realização de oficinas, cursos, ações educativas;</w:t>
      </w:r>
    </w:p>
    <w:p w14:paraId="2E6553BD" w14:textId="77777777" w:rsidR="00CE2171" w:rsidRPr="001121EA" w:rsidRDefault="00CE2171" w:rsidP="00CE2171">
      <w:pPr>
        <w:spacing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 xml:space="preserve">IV - </w:t>
      </w:r>
      <w:proofErr w:type="gramStart"/>
      <w:r w:rsidRPr="001121EA">
        <w:rPr>
          <w:rFonts w:ascii="Arial" w:hAnsi="Arial" w:cs="Arial"/>
          <w:sz w:val="20"/>
          <w:szCs w:val="20"/>
        </w:rPr>
        <w:t>apoio</w:t>
      </w:r>
      <w:proofErr w:type="gramEnd"/>
      <w:r w:rsidRPr="001121EA">
        <w:rPr>
          <w:rFonts w:ascii="Arial" w:hAnsi="Arial" w:cs="Arial"/>
          <w:sz w:val="20"/>
          <w:szCs w:val="20"/>
        </w:rPr>
        <w:t xml:space="preserve"> à modernização e qualificação de espaços e serviços em bibliotecas comunitárias e pontos de leitura, ampliando o acesso à informação, à leitura e ao livro; </w:t>
      </w:r>
    </w:p>
    <w:p w14:paraId="004A3CBA" w14:textId="77777777" w:rsidR="00CE2171" w:rsidRPr="001121EA" w:rsidRDefault="00CE2171" w:rsidP="00CE2171">
      <w:pPr>
        <w:spacing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>V – formação e circulação de contadores de histórias, mediador de leitura em bibliotecas, escolas, pontos de leitura ou espaços públicos;</w:t>
      </w:r>
    </w:p>
    <w:p w14:paraId="3B084E7D" w14:textId="77777777" w:rsidR="00CE2171" w:rsidRPr="001121EA" w:rsidRDefault="00CE2171" w:rsidP="00CE2171">
      <w:pPr>
        <w:spacing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 xml:space="preserve">VI - </w:t>
      </w:r>
      <w:proofErr w:type="gramStart"/>
      <w:r w:rsidRPr="001121EA">
        <w:rPr>
          <w:rFonts w:ascii="Arial" w:hAnsi="Arial" w:cs="Arial"/>
          <w:sz w:val="20"/>
          <w:szCs w:val="20"/>
        </w:rPr>
        <w:t>outro</w:t>
      </w:r>
      <w:proofErr w:type="gramEnd"/>
      <w:r w:rsidRPr="001121EA">
        <w:rPr>
          <w:rFonts w:ascii="Arial" w:hAnsi="Arial" w:cs="Arial"/>
          <w:sz w:val="20"/>
          <w:szCs w:val="20"/>
        </w:rPr>
        <w:t xml:space="preserve"> objeto com predominância nas áreas de leitura, escrita e oralidade.</w:t>
      </w:r>
    </w:p>
    <w:p w14:paraId="48B7DD9D" w14:textId="4F833E68" w:rsidR="00CE2171" w:rsidRPr="001121EA" w:rsidRDefault="00CE2171" w:rsidP="00CE2171">
      <w:pPr>
        <w:numPr>
          <w:ilvl w:val="1"/>
          <w:numId w:val="1"/>
        </w:numPr>
        <w:spacing w:before="240" w:after="20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1121EA">
        <w:rPr>
          <w:rFonts w:ascii="Arial" w:hAnsi="Arial" w:cs="Arial"/>
          <w:b/>
          <w:sz w:val="20"/>
          <w:szCs w:val="20"/>
        </w:rPr>
        <w:t>Patrimônio Cultural</w:t>
      </w:r>
      <w:r w:rsidR="0067283E">
        <w:rPr>
          <w:rFonts w:ascii="Arial" w:hAnsi="Arial" w:cs="Arial"/>
          <w:b/>
          <w:sz w:val="20"/>
          <w:szCs w:val="20"/>
        </w:rPr>
        <w:t xml:space="preserve"> e cultura popular</w:t>
      </w:r>
    </w:p>
    <w:p w14:paraId="17C32132" w14:textId="67890A1D" w:rsidR="00CE2171" w:rsidRPr="001121EA" w:rsidRDefault="00CE2171" w:rsidP="00C34190">
      <w:pPr>
        <w:spacing w:before="240"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>Podem concorrer nesta categoria projetos que disponham sobre patrimônio cultural material ou imaterial, bens tombados e registrados, imóveis de relevância histórica e arquitetônica, ou as diversas manifestações, celebrações e saberes considerados expressões das tradições culturais que integram a Região:</w:t>
      </w:r>
    </w:p>
    <w:p w14:paraId="33DD39F4" w14:textId="77777777" w:rsidR="00CE2171" w:rsidRPr="001121EA" w:rsidRDefault="00CE2171" w:rsidP="00CE2171">
      <w:pPr>
        <w:spacing w:before="240"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 xml:space="preserve">I – </w:t>
      </w:r>
      <w:proofErr w:type="gramStart"/>
      <w:r w:rsidRPr="001121EA">
        <w:rPr>
          <w:rFonts w:ascii="Arial" w:hAnsi="Arial" w:cs="Arial"/>
          <w:sz w:val="20"/>
          <w:szCs w:val="20"/>
        </w:rPr>
        <w:t>pesquisa</w:t>
      </w:r>
      <w:proofErr w:type="gramEnd"/>
      <w:r w:rsidRPr="001121EA">
        <w:rPr>
          <w:rFonts w:ascii="Arial" w:hAnsi="Arial" w:cs="Arial"/>
          <w:sz w:val="20"/>
          <w:szCs w:val="20"/>
        </w:rPr>
        <w:t>, incluindo a elaboração de inventários;</w:t>
      </w:r>
    </w:p>
    <w:p w14:paraId="490527B9" w14:textId="77777777" w:rsidR="00CE2171" w:rsidRPr="001121EA" w:rsidRDefault="00CE2171" w:rsidP="00CE2171">
      <w:pPr>
        <w:spacing w:before="240"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 xml:space="preserve">II - </w:t>
      </w:r>
      <w:proofErr w:type="gramStart"/>
      <w:r w:rsidRPr="001121EA">
        <w:rPr>
          <w:rFonts w:ascii="Arial" w:hAnsi="Arial" w:cs="Arial"/>
          <w:sz w:val="20"/>
          <w:szCs w:val="20"/>
        </w:rPr>
        <w:t>publicação</w:t>
      </w:r>
      <w:proofErr w:type="gramEnd"/>
      <w:r w:rsidRPr="001121EA">
        <w:rPr>
          <w:rFonts w:ascii="Arial" w:hAnsi="Arial" w:cs="Arial"/>
          <w:sz w:val="20"/>
          <w:szCs w:val="20"/>
        </w:rPr>
        <w:t xml:space="preserve"> de trabalhos já concluídos, que visem à difusão e preservação da memória das várias identidades da região;</w:t>
      </w:r>
    </w:p>
    <w:p w14:paraId="65D1B521" w14:textId="77777777" w:rsidR="00CE2171" w:rsidRPr="001121EA" w:rsidRDefault="00CE2171" w:rsidP="00CE2171">
      <w:pPr>
        <w:spacing w:before="240"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>III – educação patrimonial, por meio da realização de seminários, fóruns, palestras, minicursos e cursos, aulas, oficinas, simpósios, congressos, encontros, exposições, apresentações culturais, ou quaisquer ações comunitárias que visem à difusão, promoção e preservação da memória das várias identidades que constituem;</w:t>
      </w:r>
    </w:p>
    <w:p w14:paraId="391E936C" w14:textId="77777777" w:rsidR="00CE2171" w:rsidRPr="001121EA" w:rsidRDefault="00CE2171" w:rsidP="00CE2171">
      <w:pPr>
        <w:spacing w:before="240"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 xml:space="preserve">IV – </w:t>
      </w:r>
      <w:proofErr w:type="gramStart"/>
      <w:r w:rsidRPr="001121EA">
        <w:rPr>
          <w:rFonts w:ascii="Arial" w:hAnsi="Arial" w:cs="Arial"/>
          <w:sz w:val="20"/>
          <w:szCs w:val="20"/>
        </w:rPr>
        <w:t>exposições</w:t>
      </w:r>
      <w:proofErr w:type="gramEnd"/>
      <w:r w:rsidRPr="001121EA">
        <w:rPr>
          <w:rFonts w:ascii="Arial" w:hAnsi="Arial" w:cs="Arial"/>
          <w:sz w:val="20"/>
          <w:szCs w:val="20"/>
        </w:rPr>
        <w:t>, criação de catálogo;</w:t>
      </w:r>
    </w:p>
    <w:p w14:paraId="650A674E" w14:textId="77777777" w:rsidR="00CE2171" w:rsidRPr="001121EA" w:rsidRDefault="00CE2171" w:rsidP="00CE2171">
      <w:pPr>
        <w:spacing w:before="240"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 xml:space="preserve">V – </w:t>
      </w:r>
      <w:proofErr w:type="gramStart"/>
      <w:r w:rsidRPr="001121EA">
        <w:rPr>
          <w:rFonts w:ascii="Arial" w:hAnsi="Arial" w:cs="Arial"/>
          <w:sz w:val="20"/>
          <w:szCs w:val="20"/>
        </w:rPr>
        <w:t>elaboração</w:t>
      </w:r>
      <w:proofErr w:type="gramEnd"/>
      <w:r w:rsidRPr="001121EA">
        <w:rPr>
          <w:rFonts w:ascii="Arial" w:hAnsi="Arial" w:cs="Arial"/>
          <w:sz w:val="20"/>
          <w:szCs w:val="20"/>
        </w:rPr>
        <w:t xml:space="preserve"> de material educativo; ou</w:t>
      </w:r>
    </w:p>
    <w:p w14:paraId="5B2A09B4" w14:textId="64AF5553" w:rsidR="00CE2171" w:rsidRPr="001121EA" w:rsidRDefault="00CE2171" w:rsidP="00CE2171">
      <w:pPr>
        <w:spacing w:before="240"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 xml:space="preserve">VI – </w:t>
      </w:r>
      <w:proofErr w:type="gramStart"/>
      <w:r w:rsidRPr="001121EA">
        <w:rPr>
          <w:rFonts w:ascii="Arial" w:hAnsi="Arial" w:cs="Arial"/>
          <w:sz w:val="20"/>
          <w:szCs w:val="20"/>
        </w:rPr>
        <w:t>outro</w:t>
      </w:r>
      <w:proofErr w:type="gramEnd"/>
      <w:r w:rsidRPr="001121EA">
        <w:rPr>
          <w:rFonts w:ascii="Arial" w:hAnsi="Arial" w:cs="Arial"/>
          <w:sz w:val="20"/>
          <w:szCs w:val="20"/>
        </w:rPr>
        <w:t xml:space="preserve"> objeto relacionado ao patrimônio cultural material ou imateria</w:t>
      </w:r>
      <w:r w:rsidR="0067283E">
        <w:rPr>
          <w:rFonts w:ascii="Arial" w:hAnsi="Arial" w:cs="Arial"/>
          <w:sz w:val="20"/>
          <w:szCs w:val="20"/>
        </w:rPr>
        <w:t>l, festejos e mestres do saber cultural</w:t>
      </w:r>
      <w:r w:rsidRPr="001121EA">
        <w:rPr>
          <w:rFonts w:ascii="Arial" w:hAnsi="Arial" w:cs="Arial"/>
          <w:sz w:val="20"/>
          <w:szCs w:val="20"/>
        </w:rPr>
        <w:t>.</w:t>
      </w:r>
    </w:p>
    <w:p w14:paraId="76C32D95" w14:textId="77777777" w:rsidR="00CE2171" w:rsidRPr="001121EA" w:rsidRDefault="00CE2171" w:rsidP="00CE2171">
      <w:pPr>
        <w:numPr>
          <w:ilvl w:val="1"/>
          <w:numId w:val="1"/>
        </w:numPr>
        <w:spacing w:before="240" w:after="20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1121EA">
        <w:rPr>
          <w:rFonts w:ascii="Arial" w:hAnsi="Arial" w:cs="Arial"/>
          <w:b/>
          <w:sz w:val="20"/>
          <w:szCs w:val="20"/>
        </w:rPr>
        <w:t xml:space="preserve">Circo </w:t>
      </w:r>
    </w:p>
    <w:p w14:paraId="1D4F051D" w14:textId="2219BA3F" w:rsidR="00CE2171" w:rsidRPr="001121EA" w:rsidRDefault="00CE2171" w:rsidP="00CE2171">
      <w:pPr>
        <w:spacing w:before="240"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>Podem concorrer nesta categoria projetos que demonstrem predominância na área de artes cênicas (Circo), incluindo circos de lona, artistas, grupos ou trupes de circo, projetos sociais que utilizem a linguagem circense, dentre outros:</w:t>
      </w:r>
    </w:p>
    <w:p w14:paraId="7B83F669" w14:textId="77777777" w:rsidR="00CE2171" w:rsidRPr="001121EA" w:rsidRDefault="00CE2171" w:rsidP="00CE2171">
      <w:pPr>
        <w:spacing w:before="240"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>I – manutenção e recomposição da infraestrutura circense;</w:t>
      </w:r>
    </w:p>
    <w:p w14:paraId="109101EC" w14:textId="77777777" w:rsidR="00CE2171" w:rsidRPr="001121EA" w:rsidRDefault="00CE2171" w:rsidP="00CE2171">
      <w:pPr>
        <w:spacing w:before="240"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>II – montagem, produção e circulação de espetáculos circenses;</w:t>
      </w:r>
    </w:p>
    <w:p w14:paraId="2603843E" w14:textId="77777777" w:rsidR="00CE2171" w:rsidRPr="001121EA" w:rsidRDefault="00CE2171" w:rsidP="00CE2171">
      <w:pPr>
        <w:spacing w:before="240"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>III – ações de capacitação, formação e qualificação tais como oficinas, cursos, ações educativas;</w:t>
      </w:r>
    </w:p>
    <w:p w14:paraId="6FF4F944" w14:textId="77777777" w:rsidR="00CE2171" w:rsidRPr="001121EA" w:rsidRDefault="00CE2171" w:rsidP="00CE2171">
      <w:pPr>
        <w:spacing w:before="240"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 xml:space="preserve">IV – </w:t>
      </w:r>
      <w:proofErr w:type="gramStart"/>
      <w:r w:rsidRPr="001121EA">
        <w:rPr>
          <w:rFonts w:ascii="Arial" w:hAnsi="Arial" w:cs="Arial"/>
          <w:sz w:val="20"/>
          <w:szCs w:val="20"/>
        </w:rPr>
        <w:t>realização</w:t>
      </w:r>
      <w:proofErr w:type="gramEnd"/>
      <w:r w:rsidRPr="001121EA">
        <w:rPr>
          <w:rFonts w:ascii="Arial" w:hAnsi="Arial" w:cs="Arial"/>
          <w:sz w:val="20"/>
          <w:szCs w:val="20"/>
        </w:rPr>
        <w:t xml:space="preserve"> de mostras e festivais; </w:t>
      </w:r>
    </w:p>
    <w:p w14:paraId="240B8F21" w14:textId="77777777" w:rsidR="00CE2171" w:rsidRPr="001121EA" w:rsidRDefault="00CE2171" w:rsidP="00CE2171">
      <w:pPr>
        <w:spacing w:before="240"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 xml:space="preserve">V – </w:t>
      </w:r>
      <w:proofErr w:type="gramStart"/>
      <w:r w:rsidRPr="001121EA">
        <w:rPr>
          <w:rFonts w:ascii="Arial" w:hAnsi="Arial" w:cs="Arial"/>
          <w:sz w:val="20"/>
          <w:szCs w:val="20"/>
        </w:rPr>
        <w:t>publicações</w:t>
      </w:r>
      <w:proofErr w:type="gramEnd"/>
      <w:r w:rsidRPr="001121EA">
        <w:rPr>
          <w:rFonts w:ascii="Arial" w:hAnsi="Arial" w:cs="Arial"/>
          <w:sz w:val="20"/>
          <w:szCs w:val="20"/>
        </w:rPr>
        <w:t xml:space="preserve"> na área do circo; ou</w:t>
      </w:r>
    </w:p>
    <w:p w14:paraId="0FC0BCB8" w14:textId="3EF66E11" w:rsidR="00CE2171" w:rsidRDefault="00CE2171" w:rsidP="00ED4C74">
      <w:pPr>
        <w:spacing w:before="240" w:after="200"/>
        <w:jc w:val="both"/>
        <w:rPr>
          <w:rFonts w:ascii="Arial" w:hAnsi="Arial" w:cs="Arial"/>
          <w:sz w:val="20"/>
          <w:szCs w:val="20"/>
        </w:rPr>
      </w:pPr>
      <w:r w:rsidRPr="001121EA">
        <w:rPr>
          <w:rFonts w:ascii="Arial" w:hAnsi="Arial" w:cs="Arial"/>
          <w:sz w:val="20"/>
          <w:szCs w:val="20"/>
        </w:rPr>
        <w:t xml:space="preserve">VI – </w:t>
      </w:r>
      <w:proofErr w:type="gramStart"/>
      <w:r w:rsidRPr="001121EA">
        <w:rPr>
          <w:rFonts w:ascii="Arial" w:hAnsi="Arial" w:cs="Arial"/>
          <w:sz w:val="20"/>
          <w:szCs w:val="20"/>
        </w:rPr>
        <w:t>outro</w:t>
      </w:r>
      <w:proofErr w:type="gramEnd"/>
      <w:r w:rsidRPr="001121EA">
        <w:rPr>
          <w:rFonts w:ascii="Arial" w:hAnsi="Arial" w:cs="Arial"/>
          <w:sz w:val="20"/>
          <w:szCs w:val="20"/>
        </w:rPr>
        <w:t xml:space="preserve"> objeto com predominância na área de</w:t>
      </w:r>
      <w:r w:rsidR="00ED4C74">
        <w:rPr>
          <w:rFonts w:ascii="Arial" w:hAnsi="Arial" w:cs="Arial"/>
          <w:sz w:val="20"/>
          <w:szCs w:val="20"/>
        </w:rPr>
        <w:t xml:space="preserve"> artes cênicas.</w:t>
      </w:r>
    </w:p>
    <w:p w14:paraId="05F55417" w14:textId="77777777" w:rsidR="00F14AD6" w:rsidRPr="00ED4C74" w:rsidRDefault="00F14AD6" w:rsidP="00ED4C74">
      <w:pPr>
        <w:spacing w:before="240" w:after="200"/>
        <w:jc w:val="both"/>
        <w:rPr>
          <w:rFonts w:ascii="Arial" w:hAnsi="Arial" w:cs="Arial"/>
          <w:sz w:val="20"/>
          <w:szCs w:val="20"/>
        </w:rPr>
      </w:pPr>
    </w:p>
    <w:p w14:paraId="7014A486" w14:textId="77777777" w:rsidR="00CE2171" w:rsidRPr="001121EA" w:rsidRDefault="00CE2171" w:rsidP="00CE2171">
      <w:pPr>
        <w:spacing w:after="200"/>
        <w:jc w:val="both"/>
        <w:rPr>
          <w:rFonts w:ascii="Arial" w:hAnsi="Arial" w:cs="Arial"/>
          <w:color w:val="FF0000"/>
          <w:sz w:val="20"/>
          <w:szCs w:val="20"/>
        </w:rPr>
      </w:pPr>
      <w:r w:rsidRPr="001121EA">
        <w:rPr>
          <w:rFonts w:ascii="Arial" w:hAnsi="Arial" w:cs="Arial"/>
          <w:b/>
          <w:sz w:val="20"/>
          <w:szCs w:val="20"/>
        </w:rPr>
        <w:lastRenderedPageBreak/>
        <w:t>DISTRIBUIÇÃO DE VAGAS E VALORES</w:t>
      </w:r>
    </w:p>
    <w:tbl>
      <w:tblPr>
        <w:tblW w:w="10305" w:type="dxa"/>
        <w:tblInd w:w="-64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773"/>
        <w:gridCol w:w="1985"/>
        <w:gridCol w:w="1192"/>
        <w:gridCol w:w="1500"/>
        <w:gridCol w:w="993"/>
        <w:gridCol w:w="1418"/>
        <w:gridCol w:w="1444"/>
      </w:tblGrid>
      <w:tr w:rsidR="00CE2171" w:rsidRPr="001121EA" w14:paraId="2E34DB06" w14:textId="77777777" w:rsidTr="0067283E">
        <w:tc>
          <w:tcPr>
            <w:tcW w:w="177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F8A608" w14:textId="77777777" w:rsidR="00CE2171" w:rsidRPr="001121EA" w:rsidRDefault="00CE2171" w:rsidP="000C4D15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121EA">
              <w:rPr>
                <w:rFonts w:ascii="Arial" w:hAnsi="Arial" w:cs="Arial"/>
                <w:b/>
                <w:sz w:val="20"/>
                <w:szCs w:val="20"/>
              </w:rPr>
              <w:t>CATEGORIAS</w:t>
            </w:r>
          </w:p>
        </w:tc>
        <w:tc>
          <w:tcPr>
            <w:tcW w:w="1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067CC2" w14:textId="1E4EB256" w:rsidR="00CE2171" w:rsidRPr="001121EA" w:rsidRDefault="00CE2171" w:rsidP="000C4D15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121EA">
              <w:rPr>
                <w:rFonts w:ascii="Arial" w:hAnsi="Arial" w:cs="Arial"/>
                <w:b/>
                <w:sz w:val="20"/>
                <w:szCs w:val="20"/>
              </w:rPr>
              <w:t xml:space="preserve"> AMPLA CONCORRÊNCIA</w:t>
            </w:r>
          </w:p>
        </w:tc>
        <w:tc>
          <w:tcPr>
            <w:tcW w:w="11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ED2859" w14:textId="77777777" w:rsidR="00CE2171" w:rsidRPr="001121EA" w:rsidRDefault="00CE2171" w:rsidP="000C4D15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121EA">
              <w:rPr>
                <w:rFonts w:ascii="Arial" w:hAnsi="Arial" w:cs="Arial"/>
                <w:b/>
                <w:sz w:val="20"/>
                <w:szCs w:val="20"/>
              </w:rPr>
              <w:t>COTAS PARA PESSOAS NEGRAS</w:t>
            </w:r>
          </w:p>
        </w:tc>
        <w:tc>
          <w:tcPr>
            <w:tcW w:w="15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319A33" w14:textId="77777777" w:rsidR="00CE2171" w:rsidRPr="001121EA" w:rsidRDefault="00CE2171" w:rsidP="000C4D15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121EA">
              <w:rPr>
                <w:rFonts w:ascii="Arial" w:hAnsi="Arial" w:cs="Arial"/>
                <w:b/>
                <w:sz w:val="20"/>
                <w:szCs w:val="20"/>
              </w:rPr>
              <w:t>COTAS PARA PESSOAS INDÍGENAS</w:t>
            </w:r>
          </w:p>
        </w:tc>
        <w:tc>
          <w:tcPr>
            <w:tcW w:w="993" w:type="dxa"/>
          </w:tcPr>
          <w:p w14:paraId="51653808" w14:textId="77777777" w:rsidR="00C34190" w:rsidRPr="001121EA" w:rsidRDefault="00C34190" w:rsidP="000C4D15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DF57563" w14:textId="128D04B8" w:rsidR="00CE2171" w:rsidRPr="001121EA" w:rsidRDefault="00CE2171" w:rsidP="000C4D15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121EA">
              <w:rPr>
                <w:rFonts w:ascii="Arial" w:hAnsi="Arial" w:cs="Arial"/>
                <w:b/>
                <w:sz w:val="20"/>
                <w:szCs w:val="20"/>
              </w:rPr>
              <w:t xml:space="preserve"> TOTAL DE VAGAS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1D0817" w14:textId="77777777" w:rsidR="00C34190" w:rsidRPr="001121EA" w:rsidRDefault="00C34190" w:rsidP="000C4D15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121EA">
              <w:rPr>
                <w:rFonts w:ascii="Arial" w:hAnsi="Arial" w:cs="Arial"/>
                <w:b/>
                <w:sz w:val="20"/>
                <w:szCs w:val="20"/>
              </w:rPr>
              <w:t>PRÊMIO</w:t>
            </w:r>
          </w:p>
          <w:p w14:paraId="0CA52F29" w14:textId="15BE71B6" w:rsidR="00CE2171" w:rsidRPr="001121EA" w:rsidRDefault="00CE2171" w:rsidP="000C4D15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121EA">
              <w:rPr>
                <w:rFonts w:ascii="Arial" w:hAnsi="Arial" w:cs="Arial"/>
                <w:b/>
                <w:sz w:val="20"/>
                <w:szCs w:val="20"/>
              </w:rPr>
              <w:t>MÁXIMO POR PRO</w:t>
            </w:r>
            <w:r w:rsidR="00C34190" w:rsidRPr="001121EA">
              <w:rPr>
                <w:rFonts w:ascii="Arial" w:hAnsi="Arial" w:cs="Arial"/>
                <w:b/>
                <w:sz w:val="20"/>
                <w:szCs w:val="20"/>
              </w:rPr>
              <w:t>POSTA</w:t>
            </w:r>
          </w:p>
        </w:tc>
        <w:tc>
          <w:tcPr>
            <w:tcW w:w="14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0EE35B" w14:textId="77777777" w:rsidR="00CE2171" w:rsidRPr="001121EA" w:rsidRDefault="00CE2171" w:rsidP="000C4D15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121EA">
              <w:rPr>
                <w:rFonts w:ascii="Arial" w:hAnsi="Arial" w:cs="Arial"/>
                <w:b/>
                <w:sz w:val="20"/>
                <w:szCs w:val="20"/>
              </w:rPr>
              <w:t>VALOR TOTAL DA CATEGORIA</w:t>
            </w:r>
          </w:p>
        </w:tc>
      </w:tr>
      <w:tr w:rsidR="00CE2171" w:rsidRPr="001121EA" w14:paraId="4B1ECE38" w14:textId="77777777" w:rsidTr="0067283E">
        <w:tc>
          <w:tcPr>
            <w:tcW w:w="177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C33B2A" w14:textId="1D854A81" w:rsidR="00CE2171" w:rsidRPr="00ED4C74" w:rsidRDefault="00CE2171" w:rsidP="000C4D15">
            <w:pPr>
              <w:widowControl w:val="0"/>
              <w:spacing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D4C74">
              <w:rPr>
                <w:rFonts w:ascii="Arial" w:hAnsi="Arial" w:cs="Arial"/>
                <w:bCs/>
                <w:sz w:val="20"/>
                <w:szCs w:val="20"/>
              </w:rPr>
              <w:t>Pro</w:t>
            </w:r>
            <w:r w:rsidR="00ED4C74" w:rsidRPr="00ED4C74">
              <w:rPr>
                <w:rFonts w:ascii="Arial" w:hAnsi="Arial" w:cs="Arial"/>
                <w:bCs/>
                <w:sz w:val="20"/>
                <w:szCs w:val="20"/>
              </w:rPr>
              <w:t xml:space="preserve">postas de premiação </w:t>
            </w:r>
            <w:r w:rsidR="0067283E">
              <w:rPr>
                <w:rFonts w:ascii="Arial" w:hAnsi="Arial" w:cs="Arial"/>
                <w:bCs/>
                <w:sz w:val="20"/>
                <w:szCs w:val="20"/>
              </w:rPr>
              <w:t>para</w:t>
            </w:r>
            <w:r w:rsidR="00ED4C74" w:rsidRPr="00ED4C74">
              <w:rPr>
                <w:rFonts w:ascii="Arial" w:hAnsi="Arial" w:cs="Arial"/>
                <w:bCs/>
                <w:sz w:val="20"/>
                <w:szCs w:val="20"/>
              </w:rPr>
              <w:t xml:space="preserve"> agentes ou fazedores de cultura</w:t>
            </w:r>
            <w:r w:rsidR="00ED4C74">
              <w:rPr>
                <w:rFonts w:ascii="Arial" w:hAnsi="Arial" w:cs="Arial"/>
                <w:bCs/>
                <w:sz w:val="20"/>
                <w:szCs w:val="20"/>
              </w:rPr>
              <w:t xml:space="preserve"> locais.</w:t>
            </w:r>
          </w:p>
        </w:tc>
        <w:tc>
          <w:tcPr>
            <w:tcW w:w="1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C186C3" w14:textId="14720643" w:rsidR="00CE2171" w:rsidRPr="001121EA" w:rsidRDefault="00C34190" w:rsidP="00C34190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21EA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1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5BABC7" w14:textId="2480E3CC" w:rsidR="00CE2171" w:rsidRPr="001121EA" w:rsidRDefault="00C34190" w:rsidP="00C34190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21E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D9A8F8" w14:textId="13EE17A6" w:rsidR="00CE2171" w:rsidRPr="001121EA" w:rsidRDefault="00C34190" w:rsidP="00C34190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21E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14:paraId="10FC3C6C" w14:textId="77777777" w:rsidR="00C34190" w:rsidRPr="001121EA" w:rsidRDefault="00C34190" w:rsidP="00C34190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  <w:p w14:paraId="14BE866E" w14:textId="11EC8663" w:rsidR="00CE2171" w:rsidRPr="001121EA" w:rsidRDefault="00ED4C74" w:rsidP="00C34190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="00C34190" w:rsidRPr="001121EA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37E6CD" w14:textId="63366273" w:rsidR="00CE2171" w:rsidRPr="001121EA" w:rsidRDefault="00CE2171" w:rsidP="0067283E">
            <w:pPr>
              <w:spacing w:before="240" w:after="200"/>
              <w:rPr>
                <w:rFonts w:ascii="Arial" w:hAnsi="Arial" w:cs="Arial"/>
                <w:sz w:val="20"/>
                <w:szCs w:val="20"/>
              </w:rPr>
            </w:pPr>
            <w:r w:rsidRPr="001121EA">
              <w:rPr>
                <w:rFonts w:ascii="Arial" w:hAnsi="Arial" w:cs="Arial"/>
                <w:sz w:val="20"/>
                <w:szCs w:val="20"/>
              </w:rPr>
              <w:t xml:space="preserve">R$ </w:t>
            </w:r>
            <w:r w:rsidR="00C34190" w:rsidRPr="001121EA">
              <w:rPr>
                <w:rFonts w:ascii="Arial" w:hAnsi="Arial" w:cs="Arial"/>
                <w:sz w:val="20"/>
                <w:szCs w:val="20"/>
              </w:rPr>
              <w:t>1.000,00</w:t>
            </w:r>
          </w:p>
        </w:tc>
        <w:tc>
          <w:tcPr>
            <w:tcW w:w="14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9E3332" w14:textId="1E038E93" w:rsidR="00CE2171" w:rsidRPr="001121EA" w:rsidRDefault="00CE2171" w:rsidP="00C34190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21EA">
              <w:rPr>
                <w:rFonts w:ascii="Arial" w:hAnsi="Arial" w:cs="Arial"/>
                <w:sz w:val="20"/>
                <w:szCs w:val="20"/>
              </w:rPr>
              <w:t>R$ 2</w:t>
            </w:r>
            <w:r w:rsidR="00C34190" w:rsidRPr="001121EA">
              <w:rPr>
                <w:rFonts w:ascii="Arial" w:hAnsi="Arial" w:cs="Arial"/>
                <w:sz w:val="20"/>
                <w:szCs w:val="20"/>
              </w:rPr>
              <w:t>4</w:t>
            </w:r>
            <w:r w:rsidRPr="001121EA">
              <w:rPr>
                <w:rFonts w:ascii="Arial" w:hAnsi="Arial" w:cs="Arial"/>
                <w:sz w:val="20"/>
                <w:szCs w:val="20"/>
              </w:rPr>
              <w:t>.</w:t>
            </w:r>
            <w:r w:rsidR="00C34190" w:rsidRPr="001121EA">
              <w:rPr>
                <w:rFonts w:ascii="Arial" w:hAnsi="Arial" w:cs="Arial"/>
                <w:sz w:val="20"/>
                <w:szCs w:val="20"/>
              </w:rPr>
              <w:t>000,00</w:t>
            </w:r>
          </w:p>
        </w:tc>
      </w:tr>
      <w:tr w:rsidR="00CE2171" w:rsidRPr="001121EA" w14:paraId="630D3146" w14:textId="77777777" w:rsidTr="00ED4C74">
        <w:tc>
          <w:tcPr>
            <w:tcW w:w="8861" w:type="dxa"/>
            <w:gridSpan w:val="6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DA1800" w14:textId="77777777" w:rsidR="00CE2171" w:rsidRPr="001121EA" w:rsidRDefault="00CE2171" w:rsidP="000C4D1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D7BA28" w14:textId="581B1991" w:rsidR="00CE2171" w:rsidRPr="001121EA" w:rsidRDefault="00CE2171" w:rsidP="000C4D15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121EA">
              <w:rPr>
                <w:rFonts w:ascii="Arial" w:hAnsi="Arial" w:cs="Arial"/>
                <w:b/>
                <w:sz w:val="20"/>
                <w:szCs w:val="20"/>
              </w:rPr>
              <w:t>Valor total: R$ 2</w:t>
            </w:r>
            <w:r w:rsidR="00ED4C74">
              <w:rPr>
                <w:rFonts w:ascii="Arial" w:hAnsi="Arial" w:cs="Arial"/>
                <w:b/>
                <w:sz w:val="20"/>
                <w:szCs w:val="20"/>
              </w:rPr>
              <w:t>4.000,00</w:t>
            </w:r>
          </w:p>
        </w:tc>
      </w:tr>
    </w:tbl>
    <w:p w14:paraId="0C2832BC" w14:textId="77777777" w:rsidR="00CE2171" w:rsidRPr="001121EA" w:rsidRDefault="00CE2171" w:rsidP="00CE2171">
      <w:pPr>
        <w:spacing w:before="240" w:after="200"/>
        <w:jc w:val="both"/>
        <w:rPr>
          <w:rFonts w:ascii="Arial" w:hAnsi="Arial" w:cs="Arial"/>
          <w:sz w:val="20"/>
          <w:szCs w:val="20"/>
        </w:rPr>
      </w:pPr>
    </w:p>
    <w:p w14:paraId="4CA16B4A" w14:textId="7D2F03C6" w:rsidR="00657963" w:rsidRPr="001121EA" w:rsidRDefault="00657963">
      <w:pPr>
        <w:spacing w:before="280" w:after="280" w:line="240" w:lineRule="auto"/>
        <w:rPr>
          <w:rFonts w:ascii="Arial" w:eastAsia="Arial" w:hAnsi="Arial" w:cs="Arial"/>
          <w:color w:val="000000"/>
          <w:sz w:val="20"/>
          <w:szCs w:val="20"/>
        </w:rPr>
      </w:pPr>
    </w:p>
    <w:p w14:paraId="679DC621" w14:textId="77777777" w:rsidR="00657963" w:rsidRPr="001121EA" w:rsidRDefault="00657963">
      <w:pPr>
        <w:rPr>
          <w:rFonts w:ascii="Arial" w:eastAsia="Arial" w:hAnsi="Arial" w:cs="Arial"/>
          <w:sz w:val="20"/>
          <w:szCs w:val="20"/>
        </w:rPr>
      </w:pPr>
    </w:p>
    <w:sectPr w:rsidR="00657963" w:rsidRPr="001121EA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37F86" w14:textId="77777777" w:rsidR="00456999" w:rsidRDefault="00456999">
      <w:pPr>
        <w:spacing w:after="0" w:line="240" w:lineRule="auto"/>
      </w:pPr>
      <w:r>
        <w:separator/>
      </w:r>
    </w:p>
  </w:endnote>
  <w:endnote w:type="continuationSeparator" w:id="0">
    <w:p w14:paraId="644EA270" w14:textId="77777777" w:rsidR="00456999" w:rsidRDefault="00456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4D3C7" w14:textId="3CDDAFFD" w:rsidR="00657963" w:rsidRDefault="00486812">
    <w:pPr>
      <w:jc w:val="center"/>
    </w:pPr>
    <w:r>
      <w:rPr>
        <w:b/>
        <w:sz w:val="23"/>
        <w:szCs w:val="23"/>
      </w:rPr>
      <w:t>PREFEITURA MUNICIPAL DE CACHOEIRA DOURADA</w:t>
    </w:r>
    <w:r>
      <w:rPr>
        <w:b/>
        <w:sz w:val="23"/>
        <w:szCs w:val="23"/>
      </w:rPr>
      <w:br/>
    </w:r>
    <w:r>
      <w:rPr>
        <w:sz w:val="23"/>
        <w:szCs w:val="23"/>
      </w:rPr>
      <w:t>Estado de Goiás</w:t>
    </w:r>
    <w:r>
      <w:rPr>
        <w:sz w:val="27"/>
        <w:szCs w:val="27"/>
      </w:rPr>
      <w:br/>
    </w:r>
    <w:r>
      <w:rPr>
        <w:sz w:val="21"/>
        <w:szCs w:val="21"/>
      </w:rPr>
      <w:t xml:space="preserve">Praça dos Três Poderes, nº 10, </w:t>
    </w:r>
    <w:proofErr w:type="gramStart"/>
    <w:r>
      <w:rPr>
        <w:sz w:val="21"/>
        <w:szCs w:val="21"/>
      </w:rPr>
      <w:t>Centro  –</w:t>
    </w:r>
    <w:proofErr w:type="gramEnd"/>
    <w:r>
      <w:rPr>
        <w:sz w:val="21"/>
        <w:szCs w:val="21"/>
      </w:rPr>
      <w:t xml:space="preserve"> CNPJ : 00.079.806/0001-17 - Fone</w:t>
    </w:r>
    <w:r w:rsidRPr="00F760D9">
      <w:rPr>
        <w:sz w:val="21"/>
        <w:szCs w:val="21"/>
      </w:rPr>
      <w:t xml:space="preserve">: </w:t>
    </w:r>
    <w:r w:rsidR="00F760D9" w:rsidRPr="00F760D9">
      <w:rPr>
        <w:sz w:val="21"/>
        <w:szCs w:val="21"/>
      </w:rPr>
      <w:t>(64) 9 9992 2141</w:t>
    </w:r>
    <w:r>
      <w:rPr>
        <w:sz w:val="21"/>
        <w:szCs w:val="21"/>
      </w:rPr>
      <w:br/>
      <w:t>E-mail: ouvidoria@cachoeiradourada.go.gov.br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48E06" w14:textId="77777777" w:rsidR="00456999" w:rsidRDefault="00456999">
      <w:pPr>
        <w:spacing w:after="0" w:line="240" w:lineRule="auto"/>
      </w:pPr>
      <w:r>
        <w:separator/>
      </w:r>
    </w:p>
  </w:footnote>
  <w:footnote w:type="continuationSeparator" w:id="0">
    <w:p w14:paraId="22A52C01" w14:textId="77777777" w:rsidR="00456999" w:rsidRDefault="004569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F5D28" w14:textId="77777777" w:rsidR="00657963" w:rsidRDefault="00486812">
    <w:r>
      <w:rPr>
        <w:b/>
        <w:sz w:val="28"/>
        <w:szCs w:val="28"/>
      </w:rPr>
      <w:t xml:space="preserve">                              PREFEITURA MUNICIPAL DE </w:t>
    </w:r>
    <w:r>
      <w:rPr>
        <w:b/>
        <w:sz w:val="28"/>
        <w:szCs w:val="28"/>
      </w:rPr>
      <w:br/>
      <w:t xml:space="preserve">                                  CACHOEIRA DOURADA</w:t>
    </w:r>
    <w:r>
      <w:rPr>
        <w:noProof/>
      </w:rPr>
      <w:drawing>
        <wp:anchor distT="114300" distB="114300" distL="114300" distR="114300" simplePos="0" relativeHeight="251658240" behindDoc="1" locked="0" layoutInCell="1" hidden="0" allowOverlap="1" wp14:anchorId="4EA28C0B" wp14:editId="4CE36C05">
          <wp:simplePos x="0" y="0"/>
          <wp:positionH relativeFrom="column">
            <wp:posOffset>-866774</wp:posOffset>
          </wp:positionH>
          <wp:positionV relativeFrom="paragraph">
            <wp:posOffset>-85724</wp:posOffset>
          </wp:positionV>
          <wp:extent cx="1925003" cy="536188"/>
          <wp:effectExtent l="0" t="0" r="0" b="0"/>
          <wp:wrapNone/>
          <wp:docPr id="18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r="50158"/>
                  <a:stretch>
                    <a:fillRect/>
                  </a:stretch>
                </pic:blipFill>
                <pic:spPr>
                  <a:xfrm>
                    <a:off x="0" y="0"/>
                    <a:ext cx="1925003" cy="53618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9264" behindDoc="1" locked="0" layoutInCell="1" hidden="0" allowOverlap="1" wp14:anchorId="4BB3D67B" wp14:editId="4D37FE48">
          <wp:simplePos x="0" y="0"/>
          <wp:positionH relativeFrom="column">
            <wp:posOffset>3305175</wp:posOffset>
          </wp:positionH>
          <wp:positionV relativeFrom="paragraph">
            <wp:posOffset>-130806</wp:posOffset>
          </wp:positionV>
          <wp:extent cx="2943398" cy="578167"/>
          <wp:effectExtent l="0" t="0" r="0" b="0"/>
          <wp:wrapNone/>
          <wp:docPr id="1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l="7689" t="40301" r="3414" b="28730"/>
                  <a:stretch>
                    <a:fillRect/>
                  </a:stretch>
                </pic:blipFill>
                <pic:spPr>
                  <a:xfrm>
                    <a:off x="0" y="0"/>
                    <a:ext cx="2943398" cy="57816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715B85"/>
    <w:multiLevelType w:val="hybridMultilevel"/>
    <w:tmpl w:val="FDCAB6DC"/>
    <w:lvl w:ilvl="0" w:tplc="CDD03CFC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 w15:restartNumberingAfterBreak="0">
    <w:nsid w:val="65D01D9A"/>
    <w:multiLevelType w:val="hybridMultilevel"/>
    <w:tmpl w:val="276E22D0"/>
    <w:lvl w:ilvl="0" w:tplc="3F82D580">
      <w:start w:val="1"/>
      <w:numFmt w:val="upperLetter"/>
      <w:lvlText w:val="%1)"/>
      <w:lvlJc w:val="left"/>
      <w:pPr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7D89347E"/>
    <w:multiLevelType w:val="multilevel"/>
    <w:tmpl w:val="2B804A14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num w:numId="1" w16cid:durableId="1571303712">
    <w:abstractNumId w:val="2"/>
  </w:num>
  <w:num w:numId="2" w16cid:durableId="820193041">
    <w:abstractNumId w:val="0"/>
  </w:num>
  <w:num w:numId="3" w16cid:durableId="10925561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963"/>
    <w:rsid w:val="00042769"/>
    <w:rsid w:val="00071036"/>
    <w:rsid w:val="001121EA"/>
    <w:rsid w:val="0031288E"/>
    <w:rsid w:val="00391F05"/>
    <w:rsid w:val="00456999"/>
    <w:rsid w:val="00653BBB"/>
    <w:rsid w:val="00657963"/>
    <w:rsid w:val="0067283E"/>
    <w:rsid w:val="00B518CF"/>
    <w:rsid w:val="00B94D53"/>
    <w:rsid w:val="00C34190"/>
    <w:rsid w:val="00CE2171"/>
    <w:rsid w:val="00D8041E"/>
    <w:rsid w:val="00ED4C74"/>
    <w:rsid w:val="00F14AD6"/>
    <w:rsid w:val="00F760D9"/>
    <w:rsid w:val="00FC4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B1A1C"/>
  <w15:docId w15:val="{A67601E5-08C3-4215-A0DD-6A8F3C043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extocentralizado">
    <w:name w:val="texto_centralizado"/>
    <w:basedOn w:val="Normal"/>
    <w:rsid w:val="006E3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6E37C7"/>
    <w:rPr>
      <w:b/>
      <w:bCs/>
    </w:rPr>
  </w:style>
  <w:style w:type="paragraph" w:customStyle="1" w:styleId="textojustificado">
    <w:name w:val="texto_justificado"/>
    <w:basedOn w:val="Normal"/>
    <w:rsid w:val="006E3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6E3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7"/>
    <w:tblPr>
      <w:tblStyleRowBandSize w:val="1"/>
      <w:tblStyleColBandSize w:val="1"/>
    </w:tblPr>
  </w:style>
  <w:style w:type="table" w:customStyle="1" w:styleId="a0">
    <w:basedOn w:val="TableNormal7"/>
    <w:tblPr>
      <w:tblStyleRowBandSize w:val="1"/>
      <w:tblStyleColBandSize w:val="1"/>
    </w:tblPr>
  </w:style>
  <w:style w:type="table" w:customStyle="1" w:styleId="a1">
    <w:basedOn w:val="TableNormal7"/>
    <w:tblPr>
      <w:tblStyleRowBandSize w:val="1"/>
      <w:tblStyleColBandSize w:val="1"/>
    </w:tblPr>
  </w:style>
  <w:style w:type="table" w:customStyle="1" w:styleId="a2">
    <w:basedOn w:val="TableNormal7"/>
    <w:tblPr>
      <w:tblStyleRowBandSize w:val="1"/>
      <w:tblStyleColBandSize w:val="1"/>
    </w:tblPr>
  </w:style>
  <w:style w:type="table" w:customStyle="1" w:styleId="a3">
    <w:basedOn w:val="TableNormal7"/>
    <w:tblPr>
      <w:tblStyleRowBandSize w:val="1"/>
      <w:tblStyleColBandSize w:val="1"/>
    </w:tblPr>
  </w:style>
  <w:style w:type="table" w:customStyle="1" w:styleId="a4">
    <w:basedOn w:val="TableNormal7"/>
    <w:tblPr>
      <w:tblStyleRowBandSize w:val="1"/>
      <w:tblStyleColBandSize w:val="1"/>
    </w:tblPr>
  </w:style>
  <w:style w:type="table" w:customStyle="1" w:styleId="a5">
    <w:basedOn w:val="TableNormal7"/>
    <w:tblPr>
      <w:tblStyleRowBandSize w:val="1"/>
      <w:tblStyleColBandSize w:val="1"/>
    </w:tblPr>
  </w:style>
  <w:style w:type="table" w:customStyle="1" w:styleId="a6">
    <w:basedOn w:val="TableNormal7"/>
    <w:tblPr>
      <w:tblStyleRowBandSize w:val="1"/>
      <w:tblStyleColBandSize w:val="1"/>
    </w:tblPr>
  </w:style>
  <w:style w:type="table" w:customStyle="1" w:styleId="a7">
    <w:basedOn w:val="TableNormal7"/>
    <w:tblPr>
      <w:tblStyleRowBandSize w:val="1"/>
      <w:tblStyleColBandSize w:val="1"/>
    </w:tblPr>
  </w:style>
  <w:style w:type="table" w:styleId="Tabelacomgrade">
    <w:name w:val="Table Grid"/>
    <w:basedOn w:val="Tabelanormal"/>
    <w:uiPriority w:val="39"/>
    <w:rsid w:val="000427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implesTabela1">
    <w:name w:val="Plain Table 1"/>
    <w:basedOn w:val="Tabelanormal"/>
    <w:uiPriority w:val="41"/>
    <w:rsid w:val="0004276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SimplesTabela3">
    <w:name w:val="Plain Table 3"/>
    <w:basedOn w:val="Tabelanormal"/>
    <w:uiPriority w:val="43"/>
    <w:rsid w:val="0004276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Cabealho">
    <w:name w:val="header"/>
    <w:basedOn w:val="Normal"/>
    <w:link w:val="CabealhoChar"/>
    <w:uiPriority w:val="99"/>
    <w:unhideWhenUsed/>
    <w:rsid w:val="00F760D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760D9"/>
  </w:style>
  <w:style w:type="paragraph" w:styleId="Rodap">
    <w:name w:val="footer"/>
    <w:basedOn w:val="Normal"/>
    <w:link w:val="RodapChar"/>
    <w:uiPriority w:val="99"/>
    <w:unhideWhenUsed/>
    <w:rsid w:val="00F760D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760D9"/>
  </w:style>
  <w:style w:type="paragraph" w:styleId="PargrafodaLista">
    <w:name w:val="List Paragraph"/>
    <w:basedOn w:val="Normal"/>
    <w:uiPriority w:val="34"/>
    <w:qFormat/>
    <w:rsid w:val="00B518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DhL+LQB34wJ4RZG6uCPgOpSP0A==">CgMxLjA4AHIhMWIxSzhERTRfZjRGWFZTdFhqdi11VDhQeEJYN3NvZlBR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938D763-D4C0-4044-8871-43CFA2F5A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1506</Words>
  <Characters>8134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Laís Alves Valente</dc:creator>
  <cp:lastModifiedBy>MÔNICA APARECIDA SANTOS</cp:lastModifiedBy>
  <cp:revision>2</cp:revision>
  <dcterms:created xsi:type="dcterms:W3CDTF">2023-11-20T12:24:00Z</dcterms:created>
  <dcterms:modified xsi:type="dcterms:W3CDTF">2023-11-20T12:24:00Z</dcterms:modified>
</cp:coreProperties>
</file>